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F43C1" w14:textId="0367250B" w:rsidR="0036094B" w:rsidRDefault="0036094B" w:rsidP="004B1FFC">
      <w:pPr>
        <w:rPr>
          <w:rFonts w:ascii="Calibri" w:hAnsi="Calibri"/>
          <w:b/>
          <w:sz w:val="22"/>
          <w:szCs w:val="22"/>
        </w:rPr>
      </w:pPr>
      <w:r w:rsidRPr="0036094B">
        <w:rPr>
          <w:rFonts w:ascii="Calibri" w:hAnsi="Calibri"/>
          <w:b/>
          <w:sz w:val="22"/>
          <w:szCs w:val="22"/>
        </w:rPr>
        <w:t xml:space="preserve">ALLEGATO 1 </w:t>
      </w:r>
      <w:r w:rsidR="00A94047">
        <w:rPr>
          <w:rFonts w:ascii="Calibri" w:hAnsi="Calibri"/>
          <w:b/>
          <w:sz w:val="22"/>
          <w:szCs w:val="22"/>
        </w:rPr>
        <w:t>al</w:t>
      </w:r>
      <w:r w:rsidR="004B1FFC">
        <w:rPr>
          <w:rFonts w:ascii="Calibri" w:hAnsi="Calibri"/>
          <w:b/>
          <w:sz w:val="22"/>
          <w:szCs w:val="22"/>
        </w:rPr>
        <w:t xml:space="preserve">la </w:t>
      </w:r>
      <w:r w:rsidR="004B1FFC" w:rsidRPr="004B1FFC">
        <w:rPr>
          <w:rFonts w:ascii="Calibri" w:hAnsi="Calibri"/>
          <w:b/>
          <w:sz w:val="22"/>
          <w:szCs w:val="22"/>
        </w:rPr>
        <w:t>CONVENZIONE</w:t>
      </w:r>
      <w:r w:rsidR="004B1FFC">
        <w:rPr>
          <w:rFonts w:ascii="Calibri" w:hAnsi="Calibri"/>
          <w:b/>
          <w:sz w:val="22"/>
          <w:szCs w:val="22"/>
        </w:rPr>
        <w:t xml:space="preserve"> </w:t>
      </w:r>
      <w:r w:rsidR="004B1FFC" w:rsidRPr="004B1FFC">
        <w:rPr>
          <w:rFonts w:ascii="Calibri" w:hAnsi="Calibri"/>
          <w:b/>
          <w:sz w:val="22"/>
          <w:szCs w:val="22"/>
        </w:rPr>
        <w:t>SERVIZIO SUPPORTO PER LA GESTIONE DELLE PRATICHE DI PENSIONE, RICONGIUNZIONE E RISCATTO DELLE PRESTAZIONI LAVORATIVE</w:t>
      </w:r>
      <w:r w:rsidR="004B1FFC">
        <w:rPr>
          <w:rFonts w:ascii="Calibri" w:hAnsi="Calibri"/>
          <w:b/>
          <w:sz w:val="22"/>
          <w:szCs w:val="22"/>
        </w:rPr>
        <w:t xml:space="preserve"> </w:t>
      </w:r>
    </w:p>
    <w:p w14:paraId="2704D5B7" w14:textId="77777777" w:rsidR="004B1FFC" w:rsidRDefault="004B1FFC" w:rsidP="004B1FFC">
      <w:pPr>
        <w:rPr>
          <w:rFonts w:ascii="Calibri" w:hAnsi="Calibri"/>
          <w:b/>
          <w:sz w:val="22"/>
          <w:szCs w:val="22"/>
        </w:rPr>
      </w:pPr>
    </w:p>
    <w:p w14:paraId="6FD701E7" w14:textId="77777777" w:rsidR="0036094B" w:rsidRDefault="0036094B" w:rsidP="00893F75">
      <w:pPr>
        <w:rPr>
          <w:rFonts w:ascii="Calibri" w:hAnsi="Calibri"/>
          <w:b/>
          <w:sz w:val="22"/>
          <w:szCs w:val="22"/>
        </w:rPr>
      </w:pPr>
      <w:bookmarkStart w:id="0" w:name="_GoBack"/>
      <w:bookmarkEnd w:id="0"/>
    </w:p>
    <w:p w14:paraId="2670DD00" w14:textId="77777777" w:rsidR="00893F75" w:rsidRPr="0036094B" w:rsidRDefault="0036094B" w:rsidP="00893F75">
      <w:pPr>
        <w:rPr>
          <w:rFonts w:ascii="Calibri" w:hAnsi="Calibri"/>
          <w:b/>
          <w:sz w:val="22"/>
          <w:szCs w:val="22"/>
        </w:rPr>
      </w:pPr>
      <w:r>
        <w:rPr>
          <w:rFonts w:ascii="Calibri" w:hAnsi="Calibri"/>
          <w:b/>
          <w:sz w:val="22"/>
          <w:szCs w:val="22"/>
        </w:rPr>
        <w:t>“DISCIPLINA DEI TRATTAMENTI DI DATI PERSONALI DA PARTE DEL RESPONABILE AI SENSI DELL’ART. 28 DEL REG. 679/16 IN MATERIA DI PROTEZIONE DEI DATI PERSONALI”</w:t>
      </w:r>
    </w:p>
    <w:p w14:paraId="52DB19FF" w14:textId="77777777" w:rsidR="0036094B" w:rsidRDefault="0036094B" w:rsidP="00893F75">
      <w:pPr>
        <w:rPr>
          <w:rFonts w:ascii="Calibri" w:hAnsi="Calibri"/>
          <w:sz w:val="22"/>
          <w:szCs w:val="22"/>
        </w:rPr>
      </w:pPr>
    </w:p>
    <w:p w14:paraId="3A81330A" w14:textId="5C12FEA8" w:rsidR="0036094B" w:rsidRPr="003C62B3" w:rsidRDefault="00A94047" w:rsidP="00893F75">
      <w:pPr>
        <w:rPr>
          <w:rFonts w:ascii="Calibri" w:hAnsi="Calibri"/>
          <w:sz w:val="22"/>
          <w:szCs w:val="22"/>
        </w:rPr>
      </w:pPr>
      <w:r w:rsidRPr="003C62B3">
        <w:rPr>
          <w:rFonts w:ascii="Calibri" w:hAnsi="Calibri"/>
          <w:sz w:val="22"/>
          <w:szCs w:val="22"/>
        </w:rPr>
        <w:t xml:space="preserve">Allegato </w:t>
      </w:r>
      <w:r w:rsidR="00430EFB" w:rsidRPr="003C62B3">
        <w:rPr>
          <w:rFonts w:ascii="Calibri" w:hAnsi="Calibri"/>
          <w:sz w:val="22"/>
          <w:szCs w:val="22"/>
        </w:rPr>
        <w:t xml:space="preserve">alla </w:t>
      </w:r>
      <w:r w:rsidRPr="003C62B3">
        <w:rPr>
          <w:rFonts w:ascii="Calibri" w:hAnsi="Calibri"/>
          <w:sz w:val="22"/>
          <w:szCs w:val="22"/>
        </w:rPr>
        <w:t xml:space="preserve">convenzione </w:t>
      </w:r>
      <w:r w:rsidR="00430EFB" w:rsidRPr="003C62B3">
        <w:rPr>
          <w:rFonts w:ascii="Calibri" w:hAnsi="Calibri"/>
          <w:bCs/>
          <w:sz w:val="22"/>
          <w:szCs w:val="22"/>
        </w:rPr>
        <w:t>SERVIZIO SUPPORTO PER LA GESTIONE DELLE PRATICHE DI PENSIONE, RICONGIUNZIONE E RISCATTO DELLE PRESTAZIONI LAVORATIVE</w:t>
      </w:r>
      <w:r w:rsidR="00BD74F6" w:rsidRPr="003C62B3">
        <w:rPr>
          <w:rFonts w:ascii="Calibri" w:hAnsi="Calibri"/>
          <w:sz w:val="22"/>
          <w:szCs w:val="22"/>
        </w:rPr>
        <w:t xml:space="preserve"> </w:t>
      </w:r>
      <w:r w:rsidR="00A827D1" w:rsidRPr="003C62B3">
        <w:rPr>
          <w:rFonts w:ascii="Calibri" w:hAnsi="Calibri"/>
          <w:sz w:val="22"/>
          <w:szCs w:val="22"/>
        </w:rPr>
        <w:t>del</w:t>
      </w:r>
      <w:r w:rsidRPr="003C62B3">
        <w:rPr>
          <w:rFonts w:ascii="Calibri" w:hAnsi="Calibri"/>
          <w:sz w:val="22"/>
          <w:szCs w:val="22"/>
        </w:rPr>
        <w:t>ibera</w:t>
      </w:r>
      <w:r w:rsidR="003C62B3" w:rsidRPr="003C62B3">
        <w:rPr>
          <w:rFonts w:ascii="Calibri" w:hAnsi="Calibri"/>
          <w:sz w:val="22"/>
          <w:szCs w:val="22"/>
        </w:rPr>
        <w:t>/</w:t>
      </w:r>
      <w:r w:rsidRPr="003C62B3">
        <w:rPr>
          <w:rFonts w:ascii="Calibri" w:hAnsi="Calibri"/>
          <w:sz w:val="22"/>
          <w:szCs w:val="22"/>
        </w:rPr>
        <w:t>determina registro</w:t>
      </w:r>
      <w:r w:rsidR="00A827D1" w:rsidRPr="003C62B3">
        <w:rPr>
          <w:rFonts w:ascii="Calibri" w:hAnsi="Calibri"/>
          <w:sz w:val="22"/>
          <w:szCs w:val="22"/>
        </w:rPr>
        <w:t xml:space="preserve"> giunta </w:t>
      </w:r>
      <w:proofErr w:type="gramStart"/>
      <w:r w:rsidR="00A827D1" w:rsidRPr="000F28DC">
        <w:rPr>
          <w:rFonts w:ascii="Calibri" w:hAnsi="Calibri"/>
          <w:sz w:val="22"/>
          <w:szCs w:val="22"/>
          <w:highlight w:val="yellow"/>
        </w:rPr>
        <w:t xml:space="preserve">XXX </w:t>
      </w:r>
      <w:r w:rsidR="0004385E" w:rsidRPr="000F28DC">
        <w:rPr>
          <w:rFonts w:ascii="Calibri" w:hAnsi="Calibri"/>
          <w:sz w:val="22"/>
          <w:szCs w:val="22"/>
          <w:highlight w:val="yellow"/>
        </w:rPr>
        <w:t xml:space="preserve"> N.</w:t>
      </w:r>
      <w:proofErr w:type="gramEnd"/>
      <w:r w:rsidR="0004385E" w:rsidRPr="000F28DC">
        <w:rPr>
          <w:rFonts w:ascii="Calibri" w:hAnsi="Calibri"/>
          <w:sz w:val="22"/>
          <w:szCs w:val="22"/>
          <w:highlight w:val="yellow"/>
        </w:rPr>
        <w:t xml:space="preserve"> del ecc.</w:t>
      </w:r>
    </w:p>
    <w:p w14:paraId="79A089A3" w14:textId="77777777" w:rsidR="00101B00" w:rsidRPr="003C62B3" w:rsidRDefault="00101B00" w:rsidP="00893F75">
      <w:pPr>
        <w:rPr>
          <w:rFonts w:ascii="Calibri" w:hAnsi="Calibri"/>
          <w:sz w:val="22"/>
          <w:szCs w:val="22"/>
        </w:rPr>
      </w:pPr>
    </w:p>
    <w:p w14:paraId="098FD396" w14:textId="3DBDCE1A" w:rsidR="0036094B" w:rsidRPr="003C62B3" w:rsidRDefault="0036094B" w:rsidP="00893F75">
      <w:pPr>
        <w:rPr>
          <w:rFonts w:ascii="Calibri" w:hAnsi="Calibri"/>
          <w:sz w:val="22"/>
          <w:szCs w:val="22"/>
        </w:rPr>
      </w:pPr>
      <w:r w:rsidRPr="003C62B3">
        <w:rPr>
          <w:rFonts w:ascii="Calibri" w:hAnsi="Calibri"/>
          <w:sz w:val="22"/>
          <w:szCs w:val="22"/>
        </w:rPr>
        <w:t xml:space="preserve">Fra: </w:t>
      </w:r>
      <w:r w:rsidR="00BC28DA" w:rsidRPr="00B545A6">
        <w:rPr>
          <w:rFonts w:ascii="Calibri" w:hAnsi="Calibri"/>
          <w:sz w:val="22"/>
          <w:szCs w:val="22"/>
          <w:highlight w:val="yellow"/>
        </w:rPr>
        <w:t>ENTE</w:t>
      </w:r>
      <w:r w:rsidR="00101B00" w:rsidRPr="00B545A6">
        <w:rPr>
          <w:rFonts w:ascii="Calibri" w:hAnsi="Calibri"/>
          <w:sz w:val="22"/>
          <w:szCs w:val="22"/>
          <w:highlight w:val="yellow"/>
        </w:rPr>
        <w:t xml:space="preserve"> </w:t>
      </w:r>
      <w:r w:rsidRPr="00B545A6">
        <w:rPr>
          <w:rFonts w:ascii="Calibri" w:hAnsi="Calibri"/>
          <w:sz w:val="22"/>
          <w:szCs w:val="22"/>
          <w:highlight w:val="yellow"/>
        </w:rPr>
        <w:t>XXXXX</w:t>
      </w:r>
      <w:r w:rsidR="008017AD" w:rsidRPr="003C62B3">
        <w:rPr>
          <w:rFonts w:ascii="Calibri" w:hAnsi="Calibri"/>
          <w:sz w:val="22"/>
          <w:szCs w:val="22"/>
        </w:rPr>
        <w:t xml:space="preserve"> di seguito (TITOLARE)</w:t>
      </w:r>
    </w:p>
    <w:p w14:paraId="1E4922B3" w14:textId="77777777" w:rsidR="00101B00" w:rsidRPr="003C62B3" w:rsidRDefault="00101B00" w:rsidP="00893F75">
      <w:pPr>
        <w:rPr>
          <w:rFonts w:ascii="Calibri" w:hAnsi="Calibri"/>
          <w:sz w:val="22"/>
          <w:szCs w:val="22"/>
        </w:rPr>
      </w:pPr>
    </w:p>
    <w:p w14:paraId="6DB4E9DF" w14:textId="6456DFCD" w:rsidR="0036094B" w:rsidRPr="003C62B3" w:rsidRDefault="0036094B" w:rsidP="00893F75">
      <w:pPr>
        <w:rPr>
          <w:rFonts w:ascii="Calibri" w:hAnsi="Calibri"/>
          <w:sz w:val="22"/>
          <w:szCs w:val="22"/>
        </w:rPr>
      </w:pPr>
      <w:r w:rsidRPr="003C62B3">
        <w:rPr>
          <w:rFonts w:ascii="Calibri" w:hAnsi="Calibri"/>
          <w:sz w:val="22"/>
          <w:szCs w:val="22"/>
        </w:rPr>
        <w:t xml:space="preserve">E: </w:t>
      </w:r>
      <w:r w:rsidR="00430EFB" w:rsidRPr="003C62B3">
        <w:rPr>
          <w:rFonts w:ascii="Calibri" w:hAnsi="Calibri"/>
          <w:sz w:val="22"/>
          <w:szCs w:val="22"/>
        </w:rPr>
        <w:t>Centro Studi Amministrativi della Marca Trevigiana</w:t>
      </w:r>
      <w:r w:rsidR="008017AD" w:rsidRPr="003C62B3">
        <w:rPr>
          <w:rFonts w:ascii="Calibri" w:hAnsi="Calibri"/>
          <w:sz w:val="22"/>
          <w:szCs w:val="22"/>
        </w:rPr>
        <w:t xml:space="preserve"> di seguito (RESPONSABILE)</w:t>
      </w:r>
    </w:p>
    <w:p w14:paraId="507CFBAF" w14:textId="77777777" w:rsidR="0036094B" w:rsidRPr="003C62B3" w:rsidRDefault="0036094B" w:rsidP="00893F75">
      <w:pPr>
        <w:rPr>
          <w:rFonts w:ascii="Calibri" w:hAnsi="Calibri"/>
          <w:sz w:val="22"/>
          <w:szCs w:val="22"/>
        </w:rPr>
      </w:pPr>
    </w:p>
    <w:p w14:paraId="65D04329" w14:textId="77777777" w:rsidR="0036094B" w:rsidRPr="003C62B3" w:rsidRDefault="0036094B" w:rsidP="00893F75">
      <w:pPr>
        <w:rPr>
          <w:rFonts w:ascii="Calibri" w:hAnsi="Calibri"/>
          <w:sz w:val="22"/>
          <w:szCs w:val="22"/>
        </w:rPr>
      </w:pPr>
    </w:p>
    <w:p w14:paraId="01AD6CE4" w14:textId="77777777" w:rsidR="0036094B" w:rsidRPr="003C62B3" w:rsidRDefault="0036094B" w:rsidP="00893F75">
      <w:pPr>
        <w:rPr>
          <w:rFonts w:ascii="Calibri" w:hAnsi="Calibri"/>
          <w:sz w:val="22"/>
          <w:szCs w:val="22"/>
        </w:rPr>
      </w:pPr>
    </w:p>
    <w:p w14:paraId="75371701" w14:textId="77777777" w:rsidR="0036094B" w:rsidRPr="003C62B3" w:rsidRDefault="0036094B" w:rsidP="00893F75">
      <w:pPr>
        <w:rPr>
          <w:rFonts w:ascii="Calibri" w:hAnsi="Calibri"/>
          <w:sz w:val="22"/>
          <w:szCs w:val="22"/>
        </w:rPr>
      </w:pPr>
    </w:p>
    <w:p w14:paraId="5D7A79B3" w14:textId="77777777" w:rsidR="00893F75" w:rsidRPr="003C62B3" w:rsidRDefault="00893F75" w:rsidP="007D578C">
      <w:pPr>
        <w:jc w:val="center"/>
        <w:rPr>
          <w:rFonts w:ascii="Calibri" w:hAnsi="Calibri"/>
          <w:b/>
          <w:sz w:val="22"/>
          <w:szCs w:val="22"/>
        </w:rPr>
      </w:pPr>
      <w:r w:rsidRPr="003C62B3">
        <w:rPr>
          <w:rFonts w:ascii="Calibri" w:hAnsi="Calibri"/>
          <w:b/>
          <w:sz w:val="22"/>
          <w:szCs w:val="22"/>
        </w:rPr>
        <w:t>PREMESSO</w:t>
      </w:r>
      <w:r w:rsidR="00017F2D" w:rsidRPr="003C62B3">
        <w:rPr>
          <w:rFonts w:ascii="Calibri" w:hAnsi="Calibri"/>
          <w:b/>
          <w:sz w:val="22"/>
          <w:szCs w:val="22"/>
        </w:rPr>
        <w:t xml:space="preserve"> CHE</w:t>
      </w:r>
    </w:p>
    <w:p w14:paraId="3E9BAE01" w14:textId="77777777" w:rsidR="00893F75" w:rsidRPr="003C62B3" w:rsidRDefault="00893F75" w:rsidP="00893F75">
      <w:pPr>
        <w:rPr>
          <w:rFonts w:ascii="Calibri" w:hAnsi="Calibri"/>
          <w:sz w:val="22"/>
          <w:szCs w:val="22"/>
        </w:rPr>
      </w:pPr>
    </w:p>
    <w:p w14:paraId="756F3E5E" w14:textId="3BFE36E9" w:rsidR="00A827D1" w:rsidRPr="003C62B3" w:rsidRDefault="00430EFB" w:rsidP="008017AD">
      <w:pPr>
        <w:pStyle w:val="Paragrafoelenco"/>
        <w:numPr>
          <w:ilvl w:val="0"/>
          <w:numId w:val="17"/>
        </w:numPr>
        <w:rPr>
          <w:rFonts w:ascii="Calibri" w:hAnsi="Calibri"/>
          <w:sz w:val="22"/>
          <w:szCs w:val="22"/>
        </w:rPr>
      </w:pPr>
      <w:r w:rsidRPr="003C62B3">
        <w:rPr>
          <w:rFonts w:ascii="Calibri" w:hAnsi="Calibri"/>
          <w:sz w:val="22"/>
          <w:szCs w:val="22"/>
        </w:rPr>
        <w:t>La</w:t>
      </w:r>
      <w:r w:rsidR="00A94047" w:rsidRPr="003C62B3">
        <w:rPr>
          <w:rFonts w:ascii="Calibri" w:hAnsi="Calibri"/>
          <w:sz w:val="22"/>
          <w:szCs w:val="22"/>
        </w:rPr>
        <w:t xml:space="preserve"> convenzione </w:t>
      </w:r>
      <w:r w:rsidRPr="003C62B3">
        <w:rPr>
          <w:rFonts w:ascii="Calibri" w:hAnsi="Calibri"/>
          <w:sz w:val="22"/>
          <w:szCs w:val="22"/>
        </w:rPr>
        <w:t>Servizio di supporto alla gestione delle pratiche di pensione</w:t>
      </w:r>
      <w:r w:rsidR="008017AD" w:rsidRPr="003C62B3">
        <w:rPr>
          <w:rFonts w:ascii="Calibri" w:hAnsi="Calibri"/>
          <w:sz w:val="22"/>
          <w:szCs w:val="22"/>
        </w:rPr>
        <w:t xml:space="preserve">, </w:t>
      </w:r>
      <w:r w:rsidRPr="003C62B3">
        <w:rPr>
          <w:rFonts w:ascii="Calibri" w:hAnsi="Calibri"/>
          <w:bCs/>
          <w:sz w:val="22"/>
          <w:szCs w:val="22"/>
        </w:rPr>
        <w:t>ricongiunzione e riscatto delle prestazioni lavorative,</w:t>
      </w:r>
      <w:r w:rsidRPr="003C62B3">
        <w:rPr>
          <w:rFonts w:ascii="Calibri" w:hAnsi="Calibri"/>
          <w:b/>
          <w:sz w:val="22"/>
          <w:szCs w:val="22"/>
        </w:rPr>
        <w:t xml:space="preserve"> </w:t>
      </w:r>
      <w:r w:rsidR="00101B00" w:rsidRPr="003C62B3">
        <w:rPr>
          <w:rFonts w:ascii="Calibri" w:hAnsi="Calibri"/>
          <w:sz w:val="22"/>
          <w:szCs w:val="22"/>
        </w:rPr>
        <w:t>di</w:t>
      </w:r>
      <w:r w:rsidR="006048CA" w:rsidRPr="003C62B3">
        <w:rPr>
          <w:rFonts w:ascii="Calibri" w:hAnsi="Calibri"/>
          <w:sz w:val="22"/>
          <w:szCs w:val="22"/>
        </w:rPr>
        <w:t xml:space="preserve"> </w:t>
      </w:r>
      <w:r w:rsidR="008017AD" w:rsidRPr="003C62B3">
        <w:rPr>
          <w:rFonts w:ascii="Calibri" w:hAnsi="Calibri"/>
          <w:sz w:val="22"/>
          <w:szCs w:val="22"/>
        </w:rPr>
        <w:t xml:space="preserve">cui il presente atto costituisce Allegato e che si considera parte integrante dello stesso, </w:t>
      </w:r>
      <w:r w:rsidR="00A827D1" w:rsidRPr="003C62B3">
        <w:rPr>
          <w:rFonts w:ascii="Calibri" w:hAnsi="Calibri"/>
          <w:sz w:val="22"/>
          <w:szCs w:val="22"/>
        </w:rPr>
        <w:t xml:space="preserve">disciplina i rapporti in merito </w:t>
      </w:r>
      <w:r w:rsidR="006048CA" w:rsidRPr="003C62B3">
        <w:rPr>
          <w:rFonts w:ascii="Calibri" w:hAnsi="Calibri"/>
          <w:sz w:val="22"/>
          <w:szCs w:val="22"/>
        </w:rPr>
        <w:t xml:space="preserve">al trattamento di dati personali nel contesto dei </w:t>
      </w:r>
      <w:r w:rsidR="00A827D1" w:rsidRPr="003C62B3">
        <w:rPr>
          <w:rFonts w:ascii="Calibri" w:hAnsi="Calibri"/>
          <w:sz w:val="22"/>
          <w:szCs w:val="22"/>
        </w:rPr>
        <w:t xml:space="preserve">servizi </w:t>
      </w:r>
      <w:r w:rsidRPr="003C62B3">
        <w:rPr>
          <w:rFonts w:ascii="Calibri" w:hAnsi="Calibri"/>
          <w:sz w:val="22"/>
          <w:szCs w:val="22"/>
        </w:rPr>
        <w:t xml:space="preserve">gestione delle pratiche di pensione </w:t>
      </w:r>
      <w:r w:rsidRPr="003C62B3">
        <w:rPr>
          <w:rFonts w:ascii="Calibri" w:hAnsi="Calibri"/>
          <w:bCs/>
          <w:sz w:val="22"/>
          <w:szCs w:val="22"/>
        </w:rPr>
        <w:t>ricongiunzione e riscatto delle prestazioni lavorative</w:t>
      </w:r>
      <w:r w:rsidRPr="003C62B3">
        <w:rPr>
          <w:rFonts w:ascii="Calibri" w:hAnsi="Calibri"/>
          <w:b/>
          <w:sz w:val="22"/>
          <w:szCs w:val="22"/>
        </w:rPr>
        <w:t xml:space="preserve"> </w:t>
      </w:r>
      <w:r w:rsidR="00A827D1" w:rsidRPr="003C62B3">
        <w:rPr>
          <w:rFonts w:ascii="Calibri" w:hAnsi="Calibri"/>
          <w:sz w:val="22"/>
          <w:szCs w:val="22"/>
        </w:rPr>
        <w:t>di competenza del</w:t>
      </w:r>
      <w:r w:rsidR="00BC28DA" w:rsidRPr="003C62B3">
        <w:rPr>
          <w:rFonts w:ascii="Calibri" w:hAnsi="Calibri"/>
          <w:sz w:val="22"/>
          <w:szCs w:val="22"/>
        </w:rPr>
        <w:t>l’ENTE</w:t>
      </w:r>
      <w:r w:rsidR="00101B00" w:rsidRPr="003C62B3">
        <w:rPr>
          <w:rFonts w:ascii="Calibri" w:hAnsi="Calibri"/>
          <w:sz w:val="22"/>
          <w:szCs w:val="22"/>
        </w:rPr>
        <w:t>;</w:t>
      </w:r>
    </w:p>
    <w:p w14:paraId="47B88C77" w14:textId="53E5B674" w:rsidR="00B85B54" w:rsidRDefault="00B85B54" w:rsidP="00B85B54">
      <w:pPr>
        <w:pStyle w:val="Paragrafoelenco"/>
        <w:numPr>
          <w:ilvl w:val="0"/>
          <w:numId w:val="17"/>
        </w:numPr>
        <w:rPr>
          <w:rFonts w:ascii="Calibri" w:hAnsi="Calibri"/>
          <w:sz w:val="22"/>
          <w:szCs w:val="22"/>
        </w:rPr>
      </w:pPr>
      <w:r w:rsidRPr="003C62B3">
        <w:rPr>
          <w:rFonts w:ascii="Calibri" w:hAnsi="Calibri"/>
          <w:sz w:val="22"/>
          <w:szCs w:val="22"/>
        </w:rPr>
        <w:t>per rendere il servizio, il Responsabile tratterà</w:t>
      </w:r>
      <w:r>
        <w:rPr>
          <w:rFonts w:ascii="Calibri" w:hAnsi="Calibri"/>
          <w:sz w:val="22"/>
          <w:szCs w:val="22"/>
        </w:rPr>
        <w:t xml:space="preserve"> dati personali, come descritti nella tabella n. 1, per conto del</w:t>
      </w:r>
      <w:r w:rsidR="00BC28DA">
        <w:rPr>
          <w:rFonts w:ascii="Calibri" w:hAnsi="Calibri"/>
          <w:sz w:val="22"/>
          <w:szCs w:val="22"/>
        </w:rPr>
        <w:t>l</w:t>
      </w:r>
      <w:r w:rsidR="004B1FFC">
        <w:rPr>
          <w:rFonts w:ascii="Calibri" w:hAnsi="Calibri"/>
          <w:sz w:val="22"/>
          <w:szCs w:val="22"/>
        </w:rPr>
        <w:t>’</w:t>
      </w:r>
      <w:r w:rsidR="00BC28DA">
        <w:rPr>
          <w:rFonts w:ascii="Calibri" w:hAnsi="Calibri"/>
          <w:sz w:val="22"/>
          <w:szCs w:val="22"/>
        </w:rPr>
        <w:t>ENTE</w:t>
      </w:r>
      <w:r>
        <w:rPr>
          <w:rFonts w:ascii="Calibri" w:hAnsi="Calibri"/>
          <w:sz w:val="22"/>
          <w:szCs w:val="22"/>
        </w:rPr>
        <w:t xml:space="preserve"> (Titolare del Trattamento)</w:t>
      </w:r>
      <w:r w:rsidR="00101B00">
        <w:rPr>
          <w:rFonts w:ascii="Calibri" w:hAnsi="Calibri"/>
          <w:sz w:val="22"/>
          <w:szCs w:val="22"/>
        </w:rPr>
        <w:t>;</w:t>
      </w:r>
    </w:p>
    <w:p w14:paraId="0DF195DD" w14:textId="5FE228F0" w:rsidR="00B85B54" w:rsidRPr="00017F2D" w:rsidRDefault="00B85B54" w:rsidP="00B85B54">
      <w:pPr>
        <w:pStyle w:val="Paragrafoelenco"/>
        <w:numPr>
          <w:ilvl w:val="0"/>
          <w:numId w:val="17"/>
        </w:numPr>
        <w:rPr>
          <w:rFonts w:ascii="Calibri" w:hAnsi="Calibri"/>
          <w:sz w:val="22"/>
          <w:szCs w:val="22"/>
        </w:rPr>
      </w:pPr>
      <w:r>
        <w:rPr>
          <w:rFonts w:ascii="Calibri" w:hAnsi="Calibri"/>
          <w:sz w:val="22"/>
          <w:szCs w:val="22"/>
        </w:rPr>
        <w:t>nell’ottica della responsabilizzazione, l’art. 28 del Reg. 679/16 “Regolamento in materia di protezione dei dati personali” (di seguito GDPR) dispone che il trattamento di dati da parte di un soggetto affidatario di un servizio per conto del Titolare, comporta la necessità di disciplinare con apposito contratto i reciproci rapporti in merito alle modalità e le responsabilità del trattamento di tali dati</w:t>
      </w:r>
      <w:r w:rsidR="00101B00">
        <w:rPr>
          <w:rFonts w:ascii="Calibri" w:hAnsi="Calibri"/>
          <w:sz w:val="22"/>
          <w:szCs w:val="22"/>
        </w:rPr>
        <w:t>;</w:t>
      </w:r>
    </w:p>
    <w:p w14:paraId="080EF097" w14:textId="0C3865A8" w:rsidR="00017F2D" w:rsidRPr="00017F2D" w:rsidRDefault="00017F2D" w:rsidP="00017F2D">
      <w:pPr>
        <w:pStyle w:val="Paragrafoelenco"/>
        <w:numPr>
          <w:ilvl w:val="0"/>
          <w:numId w:val="17"/>
        </w:numPr>
        <w:rPr>
          <w:rFonts w:ascii="Calibri" w:hAnsi="Calibri"/>
          <w:sz w:val="22"/>
          <w:szCs w:val="22"/>
        </w:rPr>
      </w:pPr>
      <w:r w:rsidRPr="00017F2D">
        <w:rPr>
          <w:rFonts w:ascii="Calibri" w:hAnsi="Calibri"/>
          <w:sz w:val="22"/>
          <w:szCs w:val="22"/>
        </w:rPr>
        <w:t xml:space="preserve">il Responsabile </w:t>
      </w:r>
      <w:r w:rsidR="00101B00">
        <w:rPr>
          <w:rFonts w:ascii="Calibri" w:hAnsi="Calibri"/>
          <w:sz w:val="22"/>
          <w:szCs w:val="22"/>
        </w:rPr>
        <w:t>deve</w:t>
      </w:r>
      <w:r w:rsidRPr="00017F2D">
        <w:rPr>
          <w:rFonts w:ascii="Calibri" w:hAnsi="Calibri"/>
          <w:sz w:val="22"/>
          <w:szCs w:val="22"/>
        </w:rPr>
        <w:t xml:space="preserve"> procedere al trattamento secon</w:t>
      </w:r>
      <w:r w:rsidR="004548CF">
        <w:rPr>
          <w:rFonts w:ascii="Calibri" w:hAnsi="Calibri"/>
          <w:sz w:val="22"/>
          <w:szCs w:val="22"/>
        </w:rPr>
        <w:t>do le istruzioni impartite dal T</w:t>
      </w:r>
      <w:r w:rsidRPr="00017F2D">
        <w:rPr>
          <w:rFonts w:ascii="Calibri" w:hAnsi="Calibri"/>
          <w:sz w:val="22"/>
          <w:szCs w:val="22"/>
        </w:rPr>
        <w:t>itolare per</w:t>
      </w:r>
      <w:r>
        <w:rPr>
          <w:rFonts w:ascii="Calibri" w:hAnsi="Calibri"/>
          <w:sz w:val="22"/>
          <w:szCs w:val="22"/>
        </w:rPr>
        <w:t xml:space="preserve"> </w:t>
      </w:r>
      <w:r w:rsidRPr="00017F2D">
        <w:rPr>
          <w:rFonts w:ascii="Calibri" w:hAnsi="Calibri"/>
          <w:sz w:val="22"/>
          <w:szCs w:val="22"/>
        </w:rPr>
        <w:t xml:space="preserve">iscritto con </w:t>
      </w:r>
      <w:r w:rsidR="006048CA">
        <w:rPr>
          <w:rFonts w:ascii="Calibri" w:hAnsi="Calibri"/>
          <w:sz w:val="22"/>
          <w:szCs w:val="22"/>
        </w:rPr>
        <w:t xml:space="preserve">il presente atto, </w:t>
      </w:r>
      <w:r w:rsidR="00A827D1">
        <w:rPr>
          <w:rFonts w:ascii="Calibri" w:hAnsi="Calibri"/>
          <w:sz w:val="22"/>
          <w:szCs w:val="22"/>
        </w:rPr>
        <w:t>la</w:t>
      </w:r>
      <w:r w:rsidR="006048CA">
        <w:rPr>
          <w:rFonts w:ascii="Calibri" w:hAnsi="Calibri"/>
          <w:sz w:val="22"/>
          <w:szCs w:val="22"/>
        </w:rPr>
        <w:t xml:space="preserve"> C</w:t>
      </w:r>
      <w:r w:rsidR="00A827D1">
        <w:rPr>
          <w:rFonts w:ascii="Calibri" w:hAnsi="Calibri"/>
          <w:sz w:val="22"/>
          <w:szCs w:val="22"/>
        </w:rPr>
        <w:t xml:space="preserve">onvenzione </w:t>
      </w:r>
      <w:r w:rsidRPr="00017F2D">
        <w:rPr>
          <w:rFonts w:ascii="Calibri" w:hAnsi="Calibri"/>
          <w:sz w:val="22"/>
          <w:szCs w:val="22"/>
        </w:rPr>
        <w:t>e con eventuali accordi successivi;</w:t>
      </w:r>
    </w:p>
    <w:p w14:paraId="40309843" w14:textId="77777777" w:rsidR="00017F2D" w:rsidRPr="00017F2D" w:rsidRDefault="00017F2D" w:rsidP="00017F2D">
      <w:pPr>
        <w:pStyle w:val="Paragrafoelenco"/>
        <w:numPr>
          <w:ilvl w:val="0"/>
          <w:numId w:val="17"/>
        </w:numPr>
        <w:rPr>
          <w:rFonts w:ascii="Calibri" w:hAnsi="Calibri"/>
          <w:sz w:val="22"/>
          <w:szCs w:val="22"/>
        </w:rPr>
      </w:pPr>
      <w:r w:rsidRPr="00017F2D">
        <w:rPr>
          <w:rFonts w:ascii="Calibri" w:hAnsi="Calibri"/>
          <w:sz w:val="22"/>
          <w:szCs w:val="22"/>
        </w:rPr>
        <w:t xml:space="preserve">è intenzione del Titolare consentire l’accesso sia al </w:t>
      </w:r>
      <w:r>
        <w:rPr>
          <w:rFonts w:ascii="Calibri" w:hAnsi="Calibri"/>
          <w:sz w:val="22"/>
          <w:szCs w:val="22"/>
        </w:rPr>
        <w:t>R</w:t>
      </w:r>
      <w:r w:rsidRPr="00017F2D">
        <w:rPr>
          <w:rFonts w:ascii="Calibri" w:hAnsi="Calibri"/>
          <w:sz w:val="22"/>
          <w:szCs w:val="22"/>
        </w:rPr>
        <w:t xml:space="preserve">esponsabile che alle persone autorizzate al trattamento per i soli dati personali la cui conoscenza è necessaria </w:t>
      </w:r>
      <w:r>
        <w:rPr>
          <w:rFonts w:ascii="Calibri" w:hAnsi="Calibri"/>
          <w:sz w:val="22"/>
          <w:szCs w:val="22"/>
        </w:rPr>
        <w:t>all’adempimento</w:t>
      </w:r>
      <w:r w:rsidRPr="00017F2D">
        <w:rPr>
          <w:rFonts w:ascii="Calibri" w:hAnsi="Calibri"/>
          <w:sz w:val="22"/>
          <w:szCs w:val="22"/>
        </w:rPr>
        <w:t xml:space="preserve"> </w:t>
      </w:r>
      <w:r>
        <w:rPr>
          <w:rFonts w:ascii="Calibri" w:hAnsi="Calibri"/>
          <w:sz w:val="22"/>
          <w:szCs w:val="22"/>
        </w:rPr>
        <w:t>degli obblighi previsti dal</w:t>
      </w:r>
      <w:r w:rsidR="00A827D1">
        <w:rPr>
          <w:rFonts w:ascii="Calibri" w:hAnsi="Calibri"/>
          <w:sz w:val="22"/>
          <w:szCs w:val="22"/>
        </w:rPr>
        <w:t>la convenzion</w:t>
      </w:r>
      <w:r w:rsidR="006048CA">
        <w:rPr>
          <w:rFonts w:ascii="Calibri" w:hAnsi="Calibri"/>
          <w:sz w:val="22"/>
          <w:szCs w:val="22"/>
        </w:rPr>
        <w:t>e</w:t>
      </w:r>
      <w:r>
        <w:rPr>
          <w:rFonts w:ascii="Calibri" w:hAnsi="Calibri"/>
          <w:sz w:val="22"/>
          <w:szCs w:val="22"/>
        </w:rPr>
        <w:t xml:space="preserve"> succitat</w:t>
      </w:r>
      <w:r w:rsidR="006048CA">
        <w:rPr>
          <w:rFonts w:ascii="Calibri" w:hAnsi="Calibri"/>
          <w:sz w:val="22"/>
          <w:szCs w:val="22"/>
        </w:rPr>
        <w:t>a</w:t>
      </w:r>
      <w:r>
        <w:rPr>
          <w:rFonts w:ascii="Calibri" w:hAnsi="Calibri"/>
          <w:sz w:val="22"/>
          <w:szCs w:val="22"/>
        </w:rPr>
        <w:t>.</w:t>
      </w:r>
    </w:p>
    <w:p w14:paraId="234E2027" w14:textId="77777777" w:rsidR="00893F75" w:rsidRPr="002833C9" w:rsidRDefault="00893F75" w:rsidP="00893F75">
      <w:pPr>
        <w:rPr>
          <w:rFonts w:ascii="Calibri" w:hAnsi="Calibri"/>
          <w:sz w:val="22"/>
          <w:szCs w:val="22"/>
        </w:rPr>
      </w:pPr>
    </w:p>
    <w:p w14:paraId="07343B88" w14:textId="77777777" w:rsidR="00893F75" w:rsidRPr="002833C9" w:rsidRDefault="00893F75" w:rsidP="007D578C">
      <w:pPr>
        <w:jc w:val="center"/>
        <w:rPr>
          <w:rFonts w:ascii="Calibri" w:hAnsi="Calibri"/>
          <w:b/>
          <w:sz w:val="22"/>
          <w:szCs w:val="22"/>
        </w:rPr>
      </w:pPr>
      <w:r w:rsidRPr="002833C9">
        <w:rPr>
          <w:rFonts w:ascii="Calibri" w:hAnsi="Calibri"/>
          <w:b/>
          <w:sz w:val="22"/>
          <w:szCs w:val="22"/>
        </w:rPr>
        <w:t>TANTO PREMESSO</w:t>
      </w:r>
    </w:p>
    <w:p w14:paraId="79DC8F31" w14:textId="77777777" w:rsidR="00893F75" w:rsidRPr="002833C9" w:rsidRDefault="00893F75" w:rsidP="00893F75">
      <w:pPr>
        <w:rPr>
          <w:rFonts w:ascii="Calibri" w:hAnsi="Calibri"/>
          <w:sz w:val="22"/>
          <w:szCs w:val="22"/>
        </w:rPr>
      </w:pPr>
    </w:p>
    <w:p w14:paraId="1D6E533F" w14:textId="7AA94A65" w:rsidR="00893F75" w:rsidRDefault="00893F75" w:rsidP="00893F75">
      <w:pPr>
        <w:rPr>
          <w:rFonts w:ascii="Calibri" w:hAnsi="Calibri"/>
          <w:sz w:val="22"/>
          <w:szCs w:val="22"/>
        </w:rPr>
      </w:pPr>
      <w:r w:rsidRPr="002833C9">
        <w:rPr>
          <w:rFonts w:ascii="Calibri" w:hAnsi="Calibri"/>
          <w:sz w:val="22"/>
          <w:szCs w:val="22"/>
        </w:rPr>
        <w:t xml:space="preserve">Il Titolare </w:t>
      </w:r>
      <w:r w:rsidR="00E25C49">
        <w:rPr>
          <w:rFonts w:ascii="Calibri" w:hAnsi="Calibri"/>
          <w:sz w:val="22"/>
          <w:szCs w:val="22"/>
        </w:rPr>
        <w:t xml:space="preserve">e </w:t>
      </w:r>
      <w:r w:rsidR="00F448C4">
        <w:rPr>
          <w:rFonts w:ascii="Calibri" w:hAnsi="Calibri"/>
          <w:sz w:val="22"/>
          <w:szCs w:val="22"/>
        </w:rPr>
        <w:t xml:space="preserve">il </w:t>
      </w:r>
      <w:r w:rsidR="00F448C4" w:rsidRPr="002833C9">
        <w:rPr>
          <w:rFonts w:ascii="Calibri" w:hAnsi="Calibri"/>
          <w:sz w:val="22"/>
          <w:szCs w:val="22"/>
        </w:rPr>
        <w:t>Responsabile</w:t>
      </w:r>
      <w:r w:rsidRPr="002833C9">
        <w:rPr>
          <w:rFonts w:ascii="Calibri" w:hAnsi="Calibri"/>
          <w:sz w:val="22"/>
          <w:szCs w:val="22"/>
        </w:rPr>
        <w:t xml:space="preserve"> del trattamento </w:t>
      </w:r>
      <w:r w:rsidR="00E25C49">
        <w:rPr>
          <w:rFonts w:ascii="Calibri" w:hAnsi="Calibri"/>
          <w:sz w:val="22"/>
          <w:szCs w:val="22"/>
        </w:rPr>
        <w:t xml:space="preserve">disciplinano </w:t>
      </w:r>
      <w:r w:rsidR="007D578C" w:rsidRPr="002833C9">
        <w:rPr>
          <w:rFonts w:ascii="Calibri" w:hAnsi="Calibri"/>
          <w:sz w:val="22"/>
          <w:szCs w:val="22"/>
        </w:rPr>
        <w:t xml:space="preserve">il </w:t>
      </w:r>
      <w:r w:rsidR="00E25C49">
        <w:rPr>
          <w:rFonts w:ascii="Calibri" w:hAnsi="Calibri"/>
          <w:sz w:val="22"/>
          <w:szCs w:val="22"/>
        </w:rPr>
        <w:t xml:space="preserve">reciproco </w:t>
      </w:r>
      <w:r w:rsidR="007D578C" w:rsidRPr="002833C9">
        <w:rPr>
          <w:rFonts w:ascii="Calibri" w:hAnsi="Calibri"/>
          <w:sz w:val="22"/>
          <w:szCs w:val="22"/>
        </w:rPr>
        <w:t xml:space="preserve">rapporto di “responsabilità” di cui all’art. 28 del GDPR </w:t>
      </w:r>
      <w:r w:rsidR="00017F2D">
        <w:rPr>
          <w:rFonts w:ascii="Calibri" w:hAnsi="Calibri"/>
          <w:sz w:val="22"/>
          <w:szCs w:val="22"/>
        </w:rPr>
        <w:t>secondo</w:t>
      </w:r>
      <w:r w:rsidR="00AF21D6" w:rsidRPr="002833C9">
        <w:rPr>
          <w:rFonts w:ascii="Calibri" w:hAnsi="Calibri"/>
          <w:sz w:val="22"/>
          <w:szCs w:val="22"/>
        </w:rPr>
        <w:t xml:space="preserve"> le condizioni contrattuali e </w:t>
      </w:r>
      <w:r w:rsidRPr="002833C9">
        <w:rPr>
          <w:rFonts w:ascii="Calibri" w:hAnsi="Calibri"/>
          <w:sz w:val="22"/>
          <w:szCs w:val="22"/>
        </w:rPr>
        <w:t xml:space="preserve">le istruzioni </w:t>
      </w:r>
      <w:r w:rsidR="00AF21D6" w:rsidRPr="002833C9">
        <w:rPr>
          <w:rFonts w:ascii="Calibri" w:hAnsi="Calibri"/>
          <w:sz w:val="22"/>
          <w:szCs w:val="22"/>
        </w:rPr>
        <w:t>di seguito riportate, che vengono accettate con la firma in calce</w:t>
      </w:r>
      <w:r w:rsidRPr="002833C9">
        <w:rPr>
          <w:rFonts w:ascii="Calibri" w:hAnsi="Calibri"/>
          <w:sz w:val="22"/>
          <w:szCs w:val="22"/>
        </w:rPr>
        <w:t>.</w:t>
      </w:r>
    </w:p>
    <w:p w14:paraId="2C7C68E3" w14:textId="77777777" w:rsidR="00D27BC2" w:rsidRDefault="00D27BC2" w:rsidP="00893F75">
      <w:pPr>
        <w:rPr>
          <w:rFonts w:ascii="Calibri" w:hAnsi="Calibri"/>
          <w:sz w:val="22"/>
          <w:szCs w:val="22"/>
        </w:rPr>
      </w:pPr>
    </w:p>
    <w:p w14:paraId="3BD08D81" w14:textId="088CC9C6" w:rsidR="00D27BC2" w:rsidRPr="00002035" w:rsidRDefault="00F6626C" w:rsidP="00D27BC2">
      <w:pPr>
        <w:jc w:val="center"/>
        <w:rPr>
          <w:rFonts w:ascii="Calibri" w:hAnsi="Calibri"/>
          <w:b/>
          <w:sz w:val="22"/>
          <w:szCs w:val="22"/>
        </w:rPr>
      </w:pPr>
      <w:r>
        <w:rPr>
          <w:rFonts w:ascii="Calibri" w:hAnsi="Calibri"/>
          <w:b/>
          <w:sz w:val="22"/>
          <w:szCs w:val="22"/>
        </w:rPr>
        <w:t xml:space="preserve">Tab 1 - </w:t>
      </w:r>
      <w:r w:rsidR="00D27BC2" w:rsidRPr="00002035">
        <w:rPr>
          <w:rFonts w:ascii="Calibri" w:hAnsi="Calibri"/>
          <w:b/>
          <w:sz w:val="22"/>
          <w:szCs w:val="22"/>
        </w:rPr>
        <w:t>INFORMAZIONI OBBLIGATORIE</w:t>
      </w:r>
    </w:p>
    <w:p w14:paraId="4AD15AD0" w14:textId="77777777" w:rsidR="00D27BC2" w:rsidRDefault="00D27BC2" w:rsidP="00D27BC2">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688"/>
      </w:tblGrid>
      <w:tr w:rsidR="00D27BC2" w:rsidRPr="003172F9" w14:paraId="175EFF3E" w14:textId="77777777" w:rsidTr="00172719">
        <w:tc>
          <w:tcPr>
            <w:tcW w:w="1951" w:type="dxa"/>
            <w:shd w:val="clear" w:color="auto" w:fill="auto"/>
          </w:tcPr>
          <w:p w14:paraId="5C95CC4E" w14:textId="3E9BA112" w:rsidR="00D27BC2" w:rsidRPr="003172F9" w:rsidRDefault="00101B00" w:rsidP="00E25C49">
            <w:pPr>
              <w:rPr>
                <w:rFonts w:ascii="Calibri" w:hAnsi="Calibri"/>
                <w:sz w:val="22"/>
                <w:szCs w:val="22"/>
              </w:rPr>
            </w:pPr>
            <w:r>
              <w:rPr>
                <w:rFonts w:ascii="Calibri" w:hAnsi="Calibri"/>
                <w:b/>
                <w:sz w:val="22"/>
                <w:szCs w:val="22"/>
              </w:rPr>
              <w:t>M</w:t>
            </w:r>
            <w:r w:rsidR="00DA5B41">
              <w:rPr>
                <w:rFonts w:ascii="Calibri" w:hAnsi="Calibri"/>
                <w:b/>
                <w:sz w:val="22"/>
                <w:szCs w:val="22"/>
              </w:rPr>
              <w:t xml:space="preserve">ateria disciplinata </w:t>
            </w:r>
          </w:p>
        </w:tc>
        <w:tc>
          <w:tcPr>
            <w:tcW w:w="7827" w:type="dxa"/>
            <w:shd w:val="clear" w:color="auto" w:fill="auto"/>
          </w:tcPr>
          <w:p w14:paraId="79CBB801" w14:textId="48A0A411" w:rsidR="00D27BC2" w:rsidRPr="003C62B3" w:rsidRDefault="0004385E" w:rsidP="004B1FFC">
            <w:pPr>
              <w:rPr>
                <w:rFonts w:ascii="Calibri" w:hAnsi="Calibri"/>
                <w:b/>
                <w:sz w:val="22"/>
                <w:szCs w:val="22"/>
              </w:rPr>
            </w:pPr>
            <w:r w:rsidRPr="003C62B3">
              <w:rPr>
                <w:rFonts w:ascii="Calibri" w:hAnsi="Calibri"/>
                <w:b/>
                <w:sz w:val="22"/>
                <w:szCs w:val="22"/>
              </w:rPr>
              <w:t xml:space="preserve">Trattamento </w:t>
            </w:r>
            <w:r w:rsidR="004B1FFC" w:rsidRPr="003C62B3">
              <w:rPr>
                <w:rFonts w:ascii="Calibri" w:hAnsi="Calibri"/>
                <w:b/>
                <w:sz w:val="22"/>
                <w:szCs w:val="22"/>
              </w:rPr>
              <w:t xml:space="preserve">dati necessari alla gestione degli obblighi derivanti dalla </w:t>
            </w:r>
            <w:r w:rsidR="00A827D1" w:rsidRPr="003C62B3">
              <w:rPr>
                <w:rFonts w:ascii="Calibri" w:hAnsi="Calibri"/>
                <w:b/>
                <w:sz w:val="22"/>
                <w:szCs w:val="22"/>
              </w:rPr>
              <w:t xml:space="preserve">convenzione </w:t>
            </w:r>
            <w:r w:rsidR="004B1FFC" w:rsidRPr="003C62B3">
              <w:rPr>
                <w:rFonts w:ascii="Calibri" w:hAnsi="Calibri"/>
                <w:b/>
                <w:sz w:val="22"/>
                <w:szCs w:val="22"/>
              </w:rPr>
              <w:t>SERVIZIO SUPPORTO PER LA GESTIONE DELLE PRATICHE DI PENSIONE, RICONGIUNZIONE E RISCATTO DELLE PRESTAZIONI LAVORATIVE e dalla normativa di settore</w:t>
            </w:r>
          </w:p>
        </w:tc>
      </w:tr>
      <w:tr w:rsidR="00D27BC2" w:rsidRPr="003172F9" w14:paraId="3D1B4E42" w14:textId="77777777" w:rsidTr="00A94047">
        <w:trPr>
          <w:trHeight w:val="1867"/>
        </w:trPr>
        <w:tc>
          <w:tcPr>
            <w:tcW w:w="1951" w:type="dxa"/>
            <w:shd w:val="clear" w:color="auto" w:fill="auto"/>
          </w:tcPr>
          <w:p w14:paraId="3272B12F" w14:textId="6A754CF8" w:rsidR="00D27BC2" w:rsidRPr="003172F9" w:rsidRDefault="00101B00" w:rsidP="00172719">
            <w:pPr>
              <w:rPr>
                <w:rFonts w:ascii="Calibri" w:hAnsi="Calibri"/>
                <w:sz w:val="22"/>
                <w:szCs w:val="22"/>
              </w:rPr>
            </w:pPr>
            <w:r>
              <w:rPr>
                <w:rFonts w:ascii="Calibri" w:hAnsi="Calibri"/>
                <w:b/>
                <w:sz w:val="22"/>
                <w:szCs w:val="22"/>
              </w:rPr>
              <w:lastRenderedPageBreak/>
              <w:t>D</w:t>
            </w:r>
            <w:r w:rsidR="00D27BC2" w:rsidRPr="003172F9">
              <w:rPr>
                <w:rFonts w:ascii="Calibri" w:hAnsi="Calibri"/>
                <w:b/>
                <w:sz w:val="22"/>
                <w:szCs w:val="22"/>
              </w:rPr>
              <w:t>urata del trattamento:</w:t>
            </w:r>
          </w:p>
        </w:tc>
        <w:tc>
          <w:tcPr>
            <w:tcW w:w="7827" w:type="dxa"/>
            <w:shd w:val="clear" w:color="auto" w:fill="auto"/>
          </w:tcPr>
          <w:p w14:paraId="750432BC" w14:textId="4E454F21" w:rsidR="00D27BC2" w:rsidRPr="00A94047" w:rsidRDefault="00EC7E1E" w:rsidP="004824F7">
            <w:pPr>
              <w:ind w:left="720"/>
              <w:rPr>
                <w:rFonts w:ascii="Calibri" w:hAnsi="Calibri"/>
                <w:sz w:val="22"/>
                <w:szCs w:val="22"/>
                <w:highlight w:val="yellow"/>
              </w:rPr>
            </w:pPr>
            <w:r w:rsidRPr="003C62B3">
              <w:rPr>
                <w:rFonts w:ascii="Calibri" w:hAnsi="Calibri"/>
                <w:sz w:val="22"/>
                <w:szCs w:val="22"/>
              </w:rPr>
              <w:t xml:space="preserve">La durata dei trattamenti sarà limitata al tempo necessario a dare esecuzione </w:t>
            </w:r>
            <w:r w:rsidR="00A827D1" w:rsidRPr="003C62B3">
              <w:rPr>
                <w:rFonts w:ascii="Calibri" w:hAnsi="Calibri"/>
                <w:sz w:val="22"/>
                <w:szCs w:val="22"/>
              </w:rPr>
              <w:t>agli obblighi in convenzione</w:t>
            </w:r>
            <w:r w:rsidRPr="003C62B3">
              <w:rPr>
                <w:rFonts w:ascii="Calibri" w:hAnsi="Calibri"/>
                <w:sz w:val="22"/>
                <w:szCs w:val="22"/>
              </w:rPr>
              <w:t>, salvo l’archiviazione di dati, informazioni, file, log necessari per precostituire prova dell’esatto adempimento delle obbligazioni (fino allo spirare dei termini di prescrizione dei diritti nascenti d</w:t>
            </w:r>
            <w:r w:rsidR="00A827D1" w:rsidRPr="003C62B3">
              <w:rPr>
                <w:rFonts w:ascii="Calibri" w:hAnsi="Calibri"/>
                <w:sz w:val="22"/>
                <w:szCs w:val="22"/>
              </w:rPr>
              <w:t xml:space="preserve">alla convenzione </w:t>
            </w:r>
            <w:r w:rsidRPr="003C62B3">
              <w:rPr>
                <w:rFonts w:ascii="Calibri" w:hAnsi="Calibri"/>
                <w:sz w:val="22"/>
                <w:szCs w:val="22"/>
              </w:rPr>
              <w:t xml:space="preserve">o dei diritti per responsabilità extracontrattuali correlate </w:t>
            </w:r>
            <w:r w:rsidR="00A827D1" w:rsidRPr="003C62B3">
              <w:rPr>
                <w:rFonts w:ascii="Calibri" w:hAnsi="Calibri"/>
                <w:sz w:val="22"/>
                <w:szCs w:val="22"/>
              </w:rPr>
              <w:t>alla convenzione</w:t>
            </w:r>
            <w:r w:rsidRPr="003C62B3">
              <w:rPr>
                <w:rFonts w:ascii="Calibri" w:hAnsi="Calibri"/>
                <w:sz w:val="22"/>
                <w:szCs w:val="22"/>
              </w:rPr>
              <w:t>) e per norma di legge.</w:t>
            </w:r>
          </w:p>
        </w:tc>
      </w:tr>
      <w:tr w:rsidR="00D27BC2" w:rsidRPr="003172F9" w14:paraId="3245DFB0" w14:textId="77777777" w:rsidTr="00172719">
        <w:tc>
          <w:tcPr>
            <w:tcW w:w="1951" w:type="dxa"/>
            <w:shd w:val="clear" w:color="auto" w:fill="auto"/>
          </w:tcPr>
          <w:p w14:paraId="5B960C79" w14:textId="50D66DE3" w:rsidR="00D27BC2" w:rsidRPr="003172F9" w:rsidRDefault="00101B00" w:rsidP="00172719">
            <w:pPr>
              <w:rPr>
                <w:rFonts w:ascii="Calibri" w:hAnsi="Calibri"/>
                <w:sz w:val="22"/>
                <w:szCs w:val="22"/>
              </w:rPr>
            </w:pPr>
            <w:r>
              <w:rPr>
                <w:rFonts w:ascii="Calibri" w:hAnsi="Calibri"/>
                <w:b/>
                <w:sz w:val="22"/>
                <w:szCs w:val="22"/>
              </w:rPr>
              <w:t>F</w:t>
            </w:r>
            <w:r w:rsidR="00D27BC2" w:rsidRPr="003172F9">
              <w:rPr>
                <w:rFonts w:ascii="Calibri" w:hAnsi="Calibri"/>
                <w:b/>
                <w:sz w:val="22"/>
                <w:szCs w:val="22"/>
              </w:rPr>
              <w:t>inalità del trattamento</w:t>
            </w:r>
            <w:r w:rsidR="00D27BC2" w:rsidRPr="003172F9">
              <w:rPr>
                <w:rFonts w:ascii="Calibri" w:hAnsi="Calibri"/>
                <w:sz w:val="22"/>
                <w:szCs w:val="22"/>
              </w:rPr>
              <w:t>:</w:t>
            </w:r>
          </w:p>
        </w:tc>
        <w:tc>
          <w:tcPr>
            <w:tcW w:w="7827" w:type="dxa"/>
            <w:shd w:val="clear" w:color="auto" w:fill="auto"/>
          </w:tcPr>
          <w:p w14:paraId="1B1ECB68" w14:textId="03050EA0" w:rsidR="003C62B3" w:rsidRDefault="003C62B3" w:rsidP="003C62B3">
            <w:pPr>
              <w:rPr>
                <w:rFonts w:ascii="Calibri" w:hAnsi="Calibri"/>
                <w:sz w:val="22"/>
                <w:szCs w:val="22"/>
              </w:rPr>
            </w:pPr>
            <w:r>
              <w:rPr>
                <w:rFonts w:ascii="Calibri" w:hAnsi="Calibri"/>
                <w:sz w:val="22"/>
                <w:szCs w:val="22"/>
              </w:rPr>
              <w:t>E</w:t>
            </w:r>
            <w:r w:rsidR="00DA5B41" w:rsidRPr="003C62B3">
              <w:rPr>
                <w:rFonts w:ascii="Calibri" w:hAnsi="Calibri"/>
                <w:sz w:val="22"/>
                <w:szCs w:val="22"/>
              </w:rPr>
              <w:t xml:space="preserve">secuzione degli obblighi </w:t>
            </w:r>
            <w:r>
              <w:rPr>
                <w:rFonts w:ascii="Calibri" w:hAnsi="Calibri"/>
                <w:sz w:val="22"/>
                <w:szCs w:val="22"/>
              </w:rPr>
              <w:t xml:space="preserve">convenzione </w:t>
            </w:r>
            <w:r w:rsidRPr="003C62B3">
              <w:rPr>
                <w:rFonts w:ascii="Calibri" w:hAnsi="Calibri"/>
                <w:sz w:val="22"/>
                <w:szCs w:val="22"/>
              </w:rPr>
              <w:t>SERVIZIO SUPPORTO PER LA GESTIONE DELLE PRATICHE DI PENSIONE, RICONGIUNZIONE E RISCATTO DELLE PRESTAZIONI LAVORATIVE</w:t>
            </w:r>
            <w:r>
              <w:rPr>
                <w:rFonts w:ascii="Calibri" w:hAnsi="Calibri"/>
                <w:sz w:val="22"/>
                <w:szCs w:val="22"/>
              </w:rPr>
              <w:t xml:space="preserve"> delibera/determina registro giunta </w:t>
            </w:r>
            <w:proofErr w:type="gramStart"/>
            <w:r w:rsidRPr="009249F2">
              <w:rPr>
                <w:rFonts w:ascii="Calibri" w:hAnsi="Calibri"/>
                <w:sz w:val="22"/>
                <w:szCs w:val="22"/>
                <w:highlight w:val="yellow"/>
              </w:rPr>
              <w:t>XXX  N.</w:t>
            </w:r>
            <w:proofErr w:type="gramEnd"/>
            <w:r w:rsidRPr="009249F2">
              <w:rPr>
                <w:rFonts w:ascii="Calibri" w:hAnsi="Calibri"/>
                <w:sz w:val="22"/>
                <w:szCs w:val="22"/>
                <w:highlight w:val="yellow"/>
              </w:rPr>
              <w:t xml:space="preserve"> del ecc</w:t>
            </w:r>
            <w:r w:rsidRPr="0004385E">
              <w:rPr>
                <w:rFonts w:ascii="Calibri" w:hAnsi="Calibri"/>
                <w:sz w:val="22"/>
                <w:szCs w:val="22"/>
              </w:rPr>
              <w:t>.</w:t>
            </w:r>
          </w:p>
          <w:p w14:paraId="26695746" w14:textId="076E25B6" w:rsidR="00D27BC2" w:rsidRPr="00A94047" w:rsidRDefault="00D27BC2" w:rsidP="00172719">
            <w:pPr>
              <w:rPr>
                <w:rFonts w:ascii="Calibri" w:hAnsi="Calibri"/>
                <w:sz w:val="22"/>
                <w:szCs w:val="22"/>
                <w:highlight w:val="yellow"/>
              </w:rPr>
            </w:pPr>
          </w:p>
        </w:tc>
      </w:tr>
      <w:tr w:rsidR="00D27BC2" w:rsidRPr="003172F9" w14:paraId="2FC22CAA" w14:textId="77777777" w:rsidTr="004E3263">
        <w:trPr>
          <w:trHeight w:val="424"/>
        </w:trPr>
        <w:tc>
          <w:tcPr>
            <w:tcW w:w="1951" w:type="dxa"/>
            <w:shd w:val="clear" w:color="auto" w:fill="auto"/>
          </w:tcPr>
          <w:p w14:paraId="3DA332D0" w14:textId="08BCCA76" w:rsidR="00D27BC2" w:rsidRPr="003172F9" w:rsidRDefault="00101B00" w:rsidP="00172719">
            <w:pPr>
              <w:rPr>
                <w:rFonts w:ascii="Calibri" w:hAnsi="Calibri"/>
                <w:sz w:val="22"/>
                <w:szCs w:val="22"/>
              </w:rPr>
            </w:pPr>
            <w:r>
              <w:rPr>
                <w:rFonts w:ascii="Calibri" w:hAnsi="Calibri"/>
                <w:b/>
                <w:sz w:val="22"/>
                <w:szCs w:val="22"/>
              </w:rPr>
              <w:t>T</w:t>
            </w:r>
            <w:r w:rsidR="00D27BC2" w:rsidRPr="003172F9">
              <w:rPr>
                <w:rFonts w:ascii="Calibri" w:hAnsi="Calibri"/>
                <w:b/>
                <w:sz w:val="22"/>
                <w:szCs w:val="22"/>
              </w:rPr>
              <w:t>ipo di dati personali</w:t>
            </w:r>
            <w:r w:rsidR="00D27BC2" w:rsidRPr="003172F9">
              <w:rPr>
                <w:rFonts w:ascii="Calibri" w:hAnsi="Calibri"/>
                <w:sz w:val="22"/>
                <w:szCs w:val="22"/>
              </w:rPr>
              <w:t>:</w:t>
            </w:r>
          </w:p>
        </w:tc>
        <w:tc>
          <w:tcPr>
            <w:tcW w:w="7827" w:type="dxa"/>
            <w:shd w:val="clear" w:color="auto" w:fill="auto"/>
          </w:tcPr>
          <w:p w14:paraId="38E1212A" w14:textId="0486D27D" w:rsidR="00D27BC2" w:rsidRPr="003C62B3" w:rsidRDefault="00BC28DA" w:rsidP="00D27BC2">
            <w:pPr>
              <w:rPr>
                <w:rFonts w:ascii="Calibri" w:hAnsi="Calibri"/>
                <w:sz w:val="22"/>
                <w:szCs w:val="22"/>
              </w:rPr>
            </w:pPr>
            <w:r w:rsidRPr="003C62B3">
              <w:rPr>
                <w:rFonts w:ascii="Calibri" w:hAnsi="Calibri"/>
                <w:sz w:val="22"/>
                <w:szCs w:val="22"/>
              </w:rPr>
              <w:t xml:space="preserve">log, dati informatici, account, dati </w:t>
            </w:r>
            <w:r w:rsidR="00A94047" w:rsidRPr="003C62B3">
              <w:rPr>
                <w:rFonts w:ascii="Calibri" w:hAnsi="Calibri"/>
                <w:sz w:val="22"/>
                <w:szCs w:val="22"/>
              </w:rPr>
              <w:t xml:space="preserve">personali, particolari, sanitari, </w:t>
            </w:r>
            <w:r w:rsidR="00D17D2A" w:rsidRPr="003C62B3">
              <w:rPr>
                <w:rFonts w:ascii="Calibri" w:hAnsi="Calibri"/>
                <w:sz w:val="22"/>
                <w:szCs w:val="22"/>
              </w:rPr>
              <w:t>contenuti negli atti / fascicoli ecc.</w:t>
            </w:r>
          </w:p>
        </w:tc>
      </w:tr>
      <w:tr w:rsidR="00D27BC2" w:rsidRPr="003172F9" w14:paraId="073E9AAF" w14:textId="77777777" w:rsidTr="00172719">
        <w:tc>
          <w:tcPr>
            <w:tcW w:w="1951" w:type="dxa"/>
            <w:shd w:val="clear" w:color="auto" w:fill="auto"/>
          </w:tcPr>
          <w:p w14:paraId="47383885" w14:textId="6BF7EB09" w:rsidR="00D27BC2" w:rsidRPr="003172F9" w:rsidRDefault="00101B00" w:rsidP="00172719">
            <w:pPr>
              <w:rPr>
                <w:rFonts w:ascii="Calibri" w:hAnsi="Calibri"/>
                <w:sz w:val="22"/>
                <w:szCs w:val="22"/>
              </w:rPr>
            </w:pPr>
            <w:r>
              <w:rPr>
                <w:rFonts w:ascii="Calibri" w:hAnsi="Calibri"/>
                <w:b/>
                <w:sz w:val="22"/>
                <w:szCs w:val="22"/>
              </w:rPr>
              <w:t>C</w:t>
            </w:r>
            <w:r w:rsidR="00D27BC2" w:rsidRPr="003172F9">
              <w:rPr>
                <w:rFonts w:ascii="Calibri" w:hAnsi="Calibri"/>
                <w:b/>
                <w:sz w:val="22"/>
                <w:szCs w:val="22"/>
              </w:rPr>
              <w:t>ategorie di interessati</w:t>
            </w:r>
            <w:r w:rsidR="00D27BC2" w:rsidRPr="003172F9">
              <w:rPr>
                <w:rFonts w:ascii="Calibri" w:hAnsi="Calibri"/>
                <w:sz w:val="22"/>
                <w:szCs w:val="22"/>
              </w:rPr>
              <w:t>:</w:t>
            </w:r>
          </w:p>
        </w:tc>
        <w:tc>
          <w:tcPr>
            <w:tcW w:w="7827" w:type="dxa"/>
            <w:shd w:val="clear" w:color="auto" w:fill="auto"/>
          </w:tcPr>
          <w:p w14:paraId="52DD1A16" w14:textId="740EAFD1" w:rsidR="00D27BC2" w:rsidRPr="00A94047" w:rsidRDefault="00A94047" w:rsidP="00D27BC2">
            <w:pPr>
              <w:rPr>
                <w:rFonts w:ascii="Calibri" w:hAnsi="Calibri"/>
                <w:sz w:val="22"/>
                <w:szCs w:val="22"/>
                <w:highlight w:val="yellow"/>
              </w:rPr>
            </w:pPr>
            <w:r w:rsidRPr="003C62B3">
              <w:rPr>
                <w:rFonts w:ascii="Calibri" w:hAnsi="Calibri"/>
                <w:sz w:val="22"/>
                <w:szCs w:val="22"/>
              </w:rPr>
              <w:t>persone fisiche</w:t>
            </w:r>
          </w:p>
        </w:tc>
      </w:tr>
      <w:tr w:rsidR="00F6626C" w:rsidRPr="003172F9" w14:paraId="552494F9" w14:textId="77777777" w:rsidTr="00172719">
        <w:tc>
          <w:tcPr>
            <w:tcW w:w="1951" w:type="dxa"/>
            <w:shd w:val="clear" w:color="auto" w:fill="auto"/>
          </w:tcPr>
          <w:p w14:paraId="48AA00AF" w14:textId="63D932E5" w:rsidR="00F6626C" w:rsidRDefault="00F6626C" w:rsidP="00172719">
            <w:pPr>
              <w:rPr>
                <w:rFonts w:ascii="Calibri" w:hAnsi="Calibri"/>
                <w:b/>
                <w:sz w:val="22"/>
                <w:szCs w:val="22"/>
              </w:rPr>
            </w:pPr>
            <w:r>
              <w:rPr>
                <w:rFonts w:ascii="Calibri" w:hAnsi="Calibri"/>
                <w:b/>
                <w:sz w:val="22"/>
                <w:szCs w:val="22"/>
              </w:rPr>
              <w:t xml:space="preserve">Obblighi </w:t>
            </w:r>
            <w:r w:rsidR="00716C6C">
              <w:rPr>
                <w:rFonts w:ascii="Calibri" w:hAnsi="Calibri"/>
                <w:b/>
                <w:sz w:val="22"/>
                <w:szCs w:val="22"/>
              </w:rPr>
              <w:t xml:space="preserve">consegna </w:t>
            </w:r>
            <w:r>
              <w:rPr>
                <w:rFonts w:ascii="Calibri" w:hAnsi="Calibri"/>
                <w:b/>
                <w:sz w:val="22"/>
                <w:szCs w:val="22"/>
              </w:rPr>
              <w:t xml:space="preserve">informativa all’interessato (art. 13 del Reg, 679/16) ed eventuale </w:t>
            </w:r>
            <w:r w:rsidR="00716C6C">
              <w:rPr>
                <w:rFonts w:ascii="Calibri" w:hAnsi="Calibri"/>
                <w:b/>
                <w:sz w:val="22"/>
                <w:szCs w:val="22"/>
              </w:rPr>
              <w:t xml:space="preserve">raccolta </w:t>
            </w:r>
            <w:r>
              <w:rPr>
                <w:rFonts w:ascii="Calibri" w:hAnsi="Calibri"/>
                <w:b/>
                <w:sz w:val="22"/>
                <w:szCs w:val="22"/>
              </w:rPr>
              <w:t>consenso</w:t>
            </w:r>
            <w:r w:rsidR="00716C6C">
              <w:rPr>
                <w:rFonts w:ascii="Calibri" w:hAnsi="Calibri"/>
                <w:b/>
                <w:sz w:val="22"/>
                <w:szCs w:val="22"/>
              </w:rPr>
              <w:t xml:space="preserve"> al trattamento</w:t>
            </w:r>
          </w:p>
        </w:tc>
        <w:tc>
          <w:tcPr>
            <w:tcW w:w="7827" w:type="dxa"/>
            <w:shd w:val="clear" w:color="auto" w:fill="auto"/>
          </w:tcPr>
          <w:p w14:paraId="3CE91703" w14:textId="5F662615" w:rsidR="00F6626C" w:rsidRPr="00F6626C" w:rsidRDefault="00F6626C" w:rsidP="00AF68CA">
            <w:pPr>
              <w:rPr>
                <w:rFonts w:ascii="Calibri" w:hAnsi="Calibri"/>
                <w:sz w:val="22"/>
                <w:szCs w:val="22"/>
                <w:highlight w:val="yellow"/>
              </w:rPr>
            </w:pPr>
            <w:r w:rsidRPr="00AF68CA">
              <w:rPr>
                <w:rFonts w:ascii="Calibri" w:hAnsi="Calibri"/>
                <w:sz w:val="22"/>
                <w:szCs w:val="22"/>
              </w:rPr>
              <w:t xml:space="preserve">Il </w:t>
            </w:r>
            <w:r w:rsidR="00C607FD" w:rsidRPr="00AF68CA">
              <w:rPr>
                <w:rFonts w:ascii="Calibri" w:hAnsi="Calibri"/>
                <w:sz w:val="22"/>
                <w:szCs w:val="22"/>
              </w:rPr>
              <w:t>R</w:t>
            </w:r>
            <w:r w:rsidRPr="00AF68CA">
              <w:rPr>
                <w:rFonts w:ascii="Calibri" w:hAnsi="Calibri"/>
                <w:sz w:val="22"/>
                <w:szCs w:val="22"/>
              </w:rPr>
              <w:t>esponsabile NON deve rilasciare</w:t>
            </w:r>
            <w:r w:rsidR="00AF68CA" w:rsidRPr="00AF68CA">
              <w:rPr>
                <w:rFonts w:ascii="Calibri" w:hAnsi="Calibri"/>
                <w:sz w:val="22"/>
                <w:szCs w:val="22"/>
              </w:rPr>
              <w:t xml:space="preserve"> </w:t>
            </w:r>
            <w:r w:rsidRPr="00AF68CA">
              <w:rPr>
                <w:rFonts w:ascii="Calibri" w:hAnsi="Calibri"/>
                <w:sz w:val="22"/>
                <w:szCs w:val="22"/>
              </w:rPr>
              <w:t>l’informativa all’interessato ai sensi dell’art. 13 del Reg, 679/16 e ottenere l’eventuale consenso al trattamento, salvo l’esistenza di diversa base giuridica</w:t>
            </w:r>
          </w:p>
        </w:tc>
      </w:tr>
    </w:tbl>
    <w:p w14:paraId="07C0D324" w14:textId="77777777" w:rsidR="00D27BC2" w:rsidRDefault="00D27BC2" w:rsidP="00893F75">
      <w:pPr>
        <w:rPr>
          <w:rFonts w:ascii="Calibri" w:hAnsi="Calibri"/>
          <w:sz w:val="22"/>
          <w:szCs w:val="22"/>
        </w:rPr>
      </w:pPr>
    </w:p>
    <w:p w14:paraId="0B70BBF6" w14:textId="77777777" w:rsidR="00D27BC2" w:rsidRDefault="00D27BC2" w:rsidP="00893F75">
      <w:pPr>
        <w:rPr>
          <w:rFonts w:ascii="Calibri" w:hAnsi="Calibri"/>
          <w:sz w:val="22"/>
          <w:szCs w:val="22"/>
        </w:rPr>
      </w:pPr>
    </w:p>
    <w:p w14:paraId="1F0D51CA" w14:textId="77777777" w:rsidR="00893F75" w:rsidRPr="002833C9" w:rsidRDefault="00893F75" w:rsidP="00893F75">
      <w:pPr>
        <w:rPr>
          <w:rFonts w:ascii="Calibri" w:hAnsi="Calibri"/>
          <w:b/>
          <w:sz w:val="22"/>
          <w:szCs w:val="22"/>
        </w:rPr>
      </w:pPr>
      <w:r w:rsidRPr="002833C9">
        <w:rPr>
          <w:rFonts w:ascii="Calibri" w:hAnsi="Calibri"/>
          <w:b/>
          <w:sz w:val="22"/>
          <w:szCs w:val="22"/>
        </w:rPr>
        <w:t>1.</w:t>
      </w:r>
      <w:r w:rsidRPr="002833C9">
        <w:rPr>
          <w:rFonts w:ascii="Calibri" w:hAnsi="Calibri"/>
          <w:b/>
          <w:sz w:val="22"/>
          <w:szCs w:val="22"/>
        </w:rPr>
        <w:tab/>
      </w:r>
      <w:r w:rsidR="00AF21D6" w:rsidRPr="002833C9">
        <w:rPr>
          <w:rFonts w:ascii="Calibri" w:hAnsi="Calibri"/>
          <w:b/>
          <w:sz w:val="22"/>
          <w:szCs w:val="22"/>
        </w:rPr>
        <w:t>Oggetto</w:t>
      </w:r>
      <w:r w:rsidRPr="002833C9">
        <w:rPr>
          <w:rFonts w:ascii="Calibri" w:hAnsi="Calibri"/>
          <w:b/>
          <w:sz w:val="22"/>
          <w:szCs w:val="22"/>
        </w:rPr>
        <w:t xml:space="preserve"> del trattamento</w:t>
      </w:r>
    </w:p>
    <w:p w14:paraId="01A765E8" w14:textId="727BDEC2" w:rsidR="00D27BC2" w:rsidRPr="003C62B3" w:rsidRDefault="00F43104" w:rsidP="00D27BC2">
      <w:pPr>
        <w:rPr>
          <w:rFonts w:ascii="Calibri" w:hAnsi="Calibri"/>
          <w:sz w:val="22"/>
          <w:szCs w:val="22"/>
        </w:rPr>
      </w:pPr>
      <w:r w:rsidRPr="00B85B54">
        <w:rPr>
          <w:rFonts w:ascii="Calibri" w:hAnsi="Calibri"/>
          <w:sz w:val="22"/>
          <w:szCs w:val="22"/>
        </w:rPr>
        <w:t>Il presente atto disciplina</w:t>
      </w:r>
      <w:r w:rsidR="00D27BC2" w:rsidRPr="00B85B54">
        <w:rPr>
          <w:rFonts w:ascii="Calibri" w:hAnsi="Calibri"/>
          <w:sz w:val="22"/>
          <w:szCs w:val="22"/>
        </w:rPr>
        <w:t xml:space="preserve"> tutti i dati e i documenti che il Responsabile tratterà per adempiere agli obblighi </w:t>
      </w:r>
      <w:r w:rsidR="00D27BC2" w:rsidRPr="003C62B3">
        <w:rPr>
          <w:rFonts w:ascii="Calibri" w:hAnsi="Calibri"/>
          <w:sz w:val="22"/>
          <w:szCs w:val="22"/>
        </w:rPr>
        <w:t>derivanti dal</w:t>
      </w:r>
      <w:r w:rsidR="00A827D1" w:rsidRPr="003C62B3">
        <w:rPr>
          <w:rFonts w:ascii="Calibri" w:hAnsi="Calibri"/>
          <w:sz w:val="22"/>
          <w:szCs w:val="22"/>
        </w:rPr>
        <w:t>la convenzione</w:t>
      </w:r>
      <w:r w:rsidR="00A94047" w:rsidRPr="003C62B3">
        <w:rPr>
          <w:rFonts w:ascii="Calibri" w:hAnsi="Calibri"/>
          <w:sz w:val="22"/>
          <w:szCs w:val="22"/>
        </w:rPr>
        <w:t>/contratto</w:t>
      </w:r>
      <w:r w:rsidR="00D27BC2" w:rsidRPr="003C62B3">
        <w:rPr>
          <w:rFonts w:ascii="Calibri" w:hAnsi="Calibri"/>
          <w:sz w:val="22"/>
          <w:szCs w:val="22"/>
        </w:rPr>
        <w:t xml:space="preserve"> richiamat</w:t>
      </w:r>
      <w:r w:rsidR="006048CA" w:rsidRPr="003C62B3">
        <w:rPr>
          <w:rFonts w:ascii="Calibri" w:hAnsi="Calibri"/>
          <w:sz w:val="22"/>
          <w:szCs w:val="22"/>
        </w:rPr>
        <w:t>a</w:t>
      </w:r>
      <w:r w:rsidR="00D27BC2" w:rsidRPr="003C62B3">
        <w:rPr>
          <w:rFonts w:ascii="Calibri" w:hAnsi="Calibri"/>
          <w:sz w:val="22"/>
          <w:szCs w:val="22"/>
        </w:rPr>
        <w:t xml:space="preserve"> in premessa</w:t>
      </w:r>
      <w:r w:rsidR="006048CA" w:rsidRPr="003C62B3">
        <w:rPr>
          <w:rFonts w:ascii="Calibri" w:hAnsi="Calibri"/>
          <w:sz w:val="22"/>
          <w:szCs w:val="22"/>
        </w:rPr>
        <w:t xml:space="preserve">, </w:t>
      </w:r>
      <w:r w:rsidR="00101B00" w:rsidRPr="003C62B3">
        <w:rPr>
          <w:rFonts w:ascii="Calibri" w:hAnsi="Calibri"/>
          <w:sz w:val="22"/>
          <w:szCs w:val="22"/>
        </w:rPr>
        <w:t>nonché</w:t>
      </w:r>
      <w:r w:rsidR="006048CA" w:rsidRPr="003C62B3">
        <w:rPr>
          <w:rFonts w:ascii="Calibri" w:hAnsi="Calibri"/>
          <w:sz w:val="22"/>
          <w:szCs w:val="22"/>
        </w:rPr>
        <w:t xml:space="preserve"> da norme di legge e regolamento correlate</w:t>
      </w:r>
      <w:r w:rsidR="00D27BC2" w:rsidRPr="003C62B3">
        <w:rPr>
          <w:rFonts w:ascii="Calibri" w:hAnsi="Calibri"/>
          <w:sz w:val="22"/>
          <w:szCs w:val="22"/>
        </w:rPr>
        <w:t>. Tali dati possono riguardare dipendenti e collaboratori</w:t>
      </w:r>
      <w:r w:rsidR="006048CA" w:rsidRPr="003C62B3">
        <w:rPr>
          <w:rFonts w:ascii="Calibri" w:hAnsi="Calibri"/>
          <w:sz w:val="22"/>
          <w:szCs w:val="22"/>
        </w:rPr>
        <w:t xml:space="preserve"> de</w:t>
      </w:r>
      <w:r w:rsidR="00D27BC2" w:rsidRPr="003C62B3">
        <w:rPr>
          <w:rFonts w:ascii="Calibri" w:hAnsi="Calibri"/>
          <w:sz w:val="22"/>
          <w:szCs w:val="22"/>
        </w:rPr>
        <w:t>l Titolare, e possono essere dati comuni oppure dati ex art. 9 e 10 del Reg. 679/16</w:t>
      </w:r>
      <w:r w:rsidR="00B85B54" w:rsidRPr="003C62B3">
        <w:rPr>
          <w:rFonts w:ascii="Calibri" w:hAnsi="Calibri"/>
          <w:sz w:val="22"/>
          <w:szCs w:val="22"/>
        </w:rPr>
        <w:t>, come da tabella 1 sopra riportata</w:t>
      </w:r>
      <w:r w:rsidR="00D27BC2" w:rsidRPr="003C62B3">
        <w:rPr>
          <w:rFonts w:ascii="Calibri" w:hAnsi="Calibri"/>
          <w:sz w:val="22"/>
          <w:szCs w:val="22"/>
        </w:rPr>
        <w:t xml:space="preserve">. </w:t>
      </w:r>
    </w:p>
    <w:p w14:paraId="0DFD211E" w14:textId="57E0CACF" w:rsidR="00D27BC2" w:rsidRPr="003C62B3" w:rsidRDefault="00D27BC2" w:rsidP="00D27BC2">
      <w:pPr>
        <w:rPr>
          <w:rFonts w:ascii="Calibri" w:hAnsi="Calibri"/>
          <w:sz w:val="22"/>
          <w:szCs w:val="22"/>
        </w:rPr>
      </w:pPr>
      <w:r w:rsidRPr="003C62B3">
        <w:rPr>
          <w:rFonts w:ascii="Calibri" w:hAnsi="Calibri"/>
          <w:sz w:val="22"/>
          <w:szCs w:val="22"/>
        </w:rPr>
        <w:t xml:space="preserve">I trattamenti saranno effettuati solamente per le finalità di adempimento </w:t>
      </w:r>
      <w:r w:rsidR="00A827D1" w:rsidRPr="003C62B3">
        <w:rPr>
          <w:rFonts w:ascii="Calibri" w:hAnsi="Calibri"/>
          <w:sz w:val="22"/>
          <w:szCs w:val="22"/>
        </w:rPr>
        <w:t xml:space="preserve">della </w:t>
      </w:r>
      <w:r w:rsidR="00101B00" w:rsidRPr="003C62B3">
        <w:rPr>
          <w:rFonts w:ascii="Calibri" w:hAnsi="Calibri"/>
          <w:sz w:val="22"/>
          <w:szCs w:val="22"/>
        </w:rPr>
        <w:t>convenzione sopra</w:t>
      </w:r>
      <w:r w:rsidRPr="003C62B3">
        <w:rPr>
          <w:rFonts w:ascii="Calibri" w:hAnsi="Calibri"/>
          <w:sz w:val="22"/>
          <w:szCs w:val="22"/>
        </w:rPr>
        <w:t xml:space="preserve"> citat</w:t>
      </w:r>
      <w:r w:rsidR="006048CA" w:rsidRPr="003C62B3">
        <w:rPr>
          <w:rFonts w:ascii="Calibri" w:hAnsi="Calibri"/>
          <w:sz w:val="22"/>
          <w:szCs w:val="22"/>
        </w:rPr>
        <w:t>a</w:t>
      </w:r>
      <w:r w:rsidR="00A94047" w:rsidRPr="003C62B3">
        <w:rPr>
          <w:rFonts w:ascii="Calibri" w:hAnsi="Calibri"/>
          <w:sz w:val="22"/>
          <w:szCs w:val="22"/>
        </w:rPr>
        <w:t>.</w:t>
      </w:r>
      <w:r w:rsidR="006048CA" w:rsidRPr="003C62B3">
        <w:rPr>
          <w:rFonts w:ascii="Calibri" w:hAnsi="Calibri"/>
          <w:sz w:val="22"/>
          <w:szCs w:val="22"/>
        </w:rPr>
        <w:t xml:space="preserve"> </w:t>
      </w:r>
    </w:p>
    <w:p w14:paraId="42EC3957" w14:textId="77777777" w:rsidR="00D27BC2" w:rsidRDefault="00D27BC2" w:rsidP="00D27BC2">
      <w:pPr>
        <w:rPr>
          <w:rFonts w:ascii="Calibri" w:hAnsi="Calibri"/>
          <w:sz w:val="22"/>
          <w:szCs w:val="22"/>
        </w:rPr>
      </w:pPr>
      <w:r w:rsidRPr="003C62B3">
        <w:rPr>
          <w:rFonts w:ascii="Calibri" w:hAnsi="Calibri"/>
          <w:sz w:val="22"/>
          <w:szCs w:val="22"/>
        </w:rPr>
        <w:t>Per ogni trattamento effettuato il Responsabile si impegna a porre in essere le misure di sicurezza previste dalla normativa vigente in materia di protezione dei dati personali e di non agire per finalità illecite.</w:t>
      </w:r>
    </w:p>
    <w:p w14:paraId="7B60A1D8" w14:textId="77777777" w:rsidR="00837030" w:rsidRDefault="00837030" w:rsidP="00893F75">
      <w:pPr>
        <w:rPr>
          <w:rFonts w:ascii="Calibri" w:hAnsi="Calibri"/>
          <w:sz w:val="22"/>
          <w:szCs w:val="22"/>
        </w:rPr>
      </w:pPr>
    </w:p>
    <w:p w14:paraId="452DDEE5" w14:textId="77777777" w:rsidR="00893F75" w:rsidRPr="00B85B54" w:rsidRDefault="00893F75" w:rsidP="00893F75">
      <w:pPr>
        <w:rPr>
          <w:rFonts w:ascii="Calibri" w:hAnsi="Calibri"/>
          <w:b/>
          <w:sz w:val="22"/>
          <w:szCs w:val="22"/>
        </w:rPr>
      </w:pPr>
      <w:r w:rsidRPr="002833C9">
        <w:rPr>
          <w:rFonts w:ascii="Calibri" w:hAnsi="Calibri"/>
          <w:b/>
          <w:sz w:val="22"/>
          <w:szCs w:val="22"/>
        </w:rPr>
        <w:t>2.</w:t>
      </w:r>
      <w:r w:rsidRPr="002833C9">
        <w:rPr>
          <w:rFonts w:ascii="Calibri" w:hAnsi="Calibri"/>
          <w:b/>
          <w:sz w:val="22"/>
          <w:szCs w:val="22"/>
        </w:rPr>
        <w:tab/>
        <w:t>Durata dei trattamenti</w:t>
      </w:r>
    </w:p>
    <w:p w14:paraId="0BCCC1C0" w14:textId="151DB6BC" w:rsidR="00725F46" w:rsidRDefault="00725F46" w:rsidP="00725F46">
      <w:pPr>
        <w:rPr>
          <w:rFonts w:ascii="Calibri" w:hAnsi="Calibri"/>
          <w:sz w:val="22"/>
          <w:szCs w:val="22"/>
        </w:rPr>
      </w:pPr>
      <w:r>
        <w:rPr>
          <w:rFonts w:ascii="Calibri" w:hAnsi="Calibri"/>
          <w:sz w:val="22"/>
          <w:szCs w:val="22"/>
        </w:rPr>
        <w:t>Ogni trattamento dei</w:t>
      </w:r>
      <w:r w:rsidR="00893F75" w:rsidRPr="002833C9">
        <w:rPr>
          <w:rFonts w:ascii="Calibri" w:hAnsi="Calibri"/>
          <w:sz w:val="22"/>
          <w:szCs w:val="22"/>
        </w:rPr>
        <w:t xml:space="preserve"> dati</w:t>
      </w:r>
      <w:r>
        <w:rPr>
          <w:rFonts w:ascii="Calibri" w:hAnsi="Calibri"/>
          <w:sz w:val="22"/>
          <w:szCs w:val="22"/>
        </w:rPr>
        <w:t xml:space="preserve"> succitati</w:t>
      </w:r>
      <w:r w:rsidR="00893F75" w:rsidRPr="002833C9">
        <w:rPr>
          <w:rFonts w:ascii="Calibri" w:hAnsi="Calibri"/>
          <w:sz w:val="22"/>
          <w:szCs w:val="22"/>
        </w:rPr>
        <w:t xml:space="preserve">, da effettuarsi solamente in conformità alle finalità sopra riportate, dovrà essere limitato </w:t>
      </w:r>
      <w:r>
        <w:rPr>
          <w:rFonts w:ascii="Calibri" w:hAnsi="Calibri"/>
          <w:sz w:val="22"/>
          <w:szCs w:val="22"/>
        </w:rPr>
        <w:t xml:space="preserve">al tempo necessario a dare </w:t>
      </w:r>
      <w:r w:rsidRPr="003C62B3">
        <w:rPr>
          <w:rFonts w:ascii="Calibri" w:hAnsi="Calibri"/>
          <w:sz w:val="22"/>
          <w:szCs w:val="22"/>
        </w:rPr>
        <w:t xml:space="preserve">esecuzione </w:t>
      </w:r>
      <w:r w:rsidR="00A827D1" w:rsidRPr="003C62B3">
        <w:rPr>
          <w:rFonts w:ascii="Calibri" w:hAnsi="Calibri"/>
          <w:sz w:val="22"/>
          <w:szCs w:val="22"/>
        </w:rPr>
        <w:t xml:space="preserve">alla convenzione </w:t>
      </w:r>
      <w:r w:rsidRPr="003C62B3">
        <w:rPr>
          <w:rFonts w:ascii="Calibri" w:hAnsi="Calibri"/>
          <w:sz w:val="22"/>
          <w:szCs w:val="22"/>
        </w:rPr>
        <w:t>richiamato in premessa. Al termine delle operazioni di trattamento affidate, nonché all’atto della cessazione per qualsiasi</w:t>
      </w:r>
      <w:r w:rsidRPr="00725F46">
        <w:rPr>
          <w:rFonts w:ascii="Calibri" w:hAnsi="Calibri"/>
          <w:sz w:val="22"/>
          <w:szCs w:val="22"/>
        </w:rPr>
        <w:t xml:space="preserve"> causa del trattamento da parte del Responsabile, </w:t>
      </w:r>
      <w:r>
        <w:rPr>
          <w:rFonts w:ascii="Calibri" w:hAnsi="Calibri"/>
          <w:sz w:val="22"/>
          <w:szCs w:val="22"/>
        </w:rPr>
        <w:t>quest</w:t>
      </w:r>
      <w:r w:rsidR="00EE63D2">
        <w:rPr>
          <w:rFonts w:ascii="Calibri" w:hAnsi="Calibri"/>
          <w:sz w:val="22"/>
          <w:szCs w:val="22"/>
        </w:rPr>
        <w:t>’</w:t>
      </w:r>
      <w:r>
        <w:rPr>
          <w:rFonts w:ascii="Calibri" w:hAnsi="Calibri"/>
          <w:sz w:val="22"/>
          <w:szCs w:val="22"/>
        </w:rPr>
        <w:t>ultimo</w:t>
      </w:r>
      <w:r w:rsidRPr="00725F46">
        <w:rPr>
          <w:rFonts w:ascii="Calibri" w:hAnsi="Calibri"/>
          <w:sz w:val="22"/>
          <w:szCs w:val="22"/>
        </w:rPr>
        <w:t xml:space="preserve"> a</w:t>
      </w:r>
      <w:r>
        <w:rPr>
          <w:rFonts w:ascii="Calibri" w:hAnsi="Calibri"/>
          <w:sz w:val="22"/>
          <w:szCs w:val="22"/>
        </w:rPr>
        <w:t xml:space="preserve"> </w:t>
      </w:r>
      <w:r w:rsidRPr="00725F46">
        <w:rPr>
          <w:rFonts w:ascii="Calibri" w:hAnsi="Calibri"/>
          <w:sz w:val="22"/>
          <w:szCs w:val="22"/>
        </w:rPr>
        <w:t>discrezi</w:t>
      </w:r>
      <w:r>
        <w:rPr>
          <w:rFonts w:ascii="Calibri" w:hAnsi="Calibri"/>
          <w:sz w:val="22"/>
          <w:szCs w:val="22"/>
        </w:rPr>
        <w:t>one del Titolare sarà tenuto a</w:t>
      </w:r>
      <w:r w:rsidRPr="00725F46">
        <w:rPr>
          <w:rFonts w:ascii="Calibri" w:hAnsi="Calibri"/>
          <w:sz w:val="22"/>
          <w:szCs w:val="22"/>
        </w:rPr>
        <w:t xml:space="preserve"> restituire al Titolare i dati personali oggetti del</w:t>
      </w:r>
      <w:r>
        <w:rPr>
          <w:rFonts w:ascii="Calibri" w:hAnsi="Calibri"/>
          <w:sz w:val="22"/>
          <w:szCs w:val="22"/>
        </w:rPr>
        <w:t xml:space="preserve"> trattamento oppure a</w:t>
      </w:r>
      <w:r w:rsidRPr="00725F46">
        <w:rPr>
          <w:rFonts w:ascii="Calibri" w:hAnsi="Calibri"/>
          <w:sz w:val="22"/>
          <w:szCs w:val="22"/>
        </w:rPr>
        <w:t xml:space="preserve"> provvedere alla </w:t>
      </w:r>
      <w:r>
        <w:rPr>
          <w:rFonts w:ascii="Calibri" w:hAnsi="Calibri"/>
          <w:sz w:val="22"/>
          <w:szCs w:val="22"/>
        </w:rPr>
        <w:t>loro integrale distruzione salvo</w:t>
      </w:r>
      <w:r w:rsidRPr="00725F46">
        <w:rPr>
          <w:rFonts w:ascii="Calibri" w:hAnsi="Calibri"/>
          <w:sz w:val="22"/>
          <w:szCs w:val="22"/>
        </w:rPr>
        <w:t xml:space="preserve"> i casi in cui la</w:t>
      </w:r>
      <w:r>
        <w:rPr>
          <w:rFonts w:ascii="Calibri" w:hAnsi="Calibri"/>
          <w:sz w:val="22"/>
          <w:szCs w:val="22"/>
        </w:rPr>
        <w:t xml:space="preserve"> </w:t>
      </w:r>
      <w:r w:rsidRPr="00725F46">
        <w:rPr>
          <w:rFonts w:ascii="Calibri" w:hAnsi="Calibri"/>
          <w:sz w:val="22"/>
          <w:szCs w:val="22"/>
        </w:rPr>
        <w:t>conservazione dei dati sia richiesta da norme di legge od altri fini (contabili, fiscali, ecc.).</w:t>
      </w:r>
    </w:p>
    <w:p w14:paraId="49318BF6" w14:textId="2FF80052" w:rsidR="00893F75" w:rsidRDefault="00725F46" w:rsidP="00725F46">
      <w:pPr>
        <w:rPr>
          <w:rFonts w:ascii="Calibri" w:hAnsi="Calibri"/>
          <w:sz w:val="22"/>
          <w:szCs w:val="22"/>
        </w:rPr>
      </w:pPr>
      <w:r w:rsidRPr="00725F46">
        <w:rPr>
          <w:rFonts w:ascii="Calibri" w:hAnsi="Calibri"/>
          <w:sz w:val="22"/>
          <w:szCs w:val="22"/>
        </w:rPr>
        <w:t>In</w:t>
      </w:r>
      <w:r>
        <w:rPr>
          <w:rFonts w:ascii="Calibri" w:hAnsi="Calibri"/>
          <w:sz w:val="22"/>
          <w:szCs w:val="22"/>
        </w:rPr>
        <w:t xml:space="preserve"> </w:t>
      </w:r>
      <w:r w:rsidRPr="00725F46">
        <w:rPr>
          <w:rFonts w:ascii="Calibri" w:hAnsi="Calibri"/>
          <w:sz w:val="22"/>
          <w:szCs w:val="22"/>
        </w:rPr>
        <w:t>entrambi i casi il Responsabile provvederà a rilasciare al Titolare apposita dichiarazione per</w:t>
      </w:r>
      <w:r>
        <w:rPr>
          <w:rFonts w:ascii="Calibri" w:hAnsi="Calibri"/>
          <w:sz w:val="22"/>
          <w:szCs w:val="22"/>
        </w:rPr>
        <w:t xml:space="preserve"> </w:t>
      </w:r>
      <w:r w:rsidRPr="00725F46">
        <w:rPr>
          <w:rFonts w:ascii="Calibri" w:hAnsi="Calibri"/>
          <w:sz w:val="22"/>
          <w:szCs w:val="22"/>
        </w:rPr>
        <w:t>iscritto contenente l’attestazione che presso il Responsabile non esista alcuna copia dei dati</w:t>
      </w:r>
      <w:r>
        <w:rPr>
          <w:rFonts w:ascii="Calibri" w:hAnsi="Calibri"/>
          <w:sz w:val="22"/>
          <w:szCs w:val="22"/>
        </w:rPr>
        <w:t xml:space="preserve"> </w:t>
      </w:r>
      <w:r w:rsidRPr="00725F46">
        <w:rPr>
          <w:rFonts w:ascii="Calibri" w:hAnsi="Calibri"/>
          <w:sz w:val="22"/>
          <w:szCs w:val="22"/>
        </w:rPr>
        <w:t>personali e delle informazioni di titolarità del Titolare. Il Titolare si riserva il diritto di effettuare</w:t>
      </w:r>
      <w:r>
        <w:rPr>
          <w:rFonts w:ascii="Calibri" w:hAnsi="Calibri"/>
          <w:sz w:val="22"/>
          <w:szCs w:val="22"/>
        </w:rPr>
        <w:t xml:space="preserve"> </w:t>
      </w:r>
      <w:r w:rsidRPr="00725F46">
        <w:rPr>
          <w:rFonts w:ascii="Calibri" w:hAnsi="Calibri"/>
          <w:sz w:val="22"/>
          <w:szCs w:val="22"/>
        </w:rPr>
        <w:t>controlli e verifiche volte ad accertare la veridicità della dichiarazione. La presente nomina</w:t>
      </w:r>
      <w:r>
        <w:rPr>
          <w:rFonts w:ascii="Calibri" w:hAnsi="Calibri"/>
          <w:sz w:val="22"/>
          <w:szCs w:val="22"/>
        </w:rPr>
        <w:t xml:space="preserve"> </w:t>
      </w:r>
      <w:r w:rsidRPr="00725F46">
        <w:rPr>
          <w:rFonts w:ascii="Calibri" w:hAnsi="Calibri"/>
          <w:sz w:val="22"/>
          <w:szCs w:val="22"/>
        </w:rPr>
        <w:t xml:space="preserve">avrà efficacia fintanto che </w:t>
      </w:r>
      <w:r w:rsidR="00A827D1">
        <w:rPr>
          <w:rFonts w:ascii="Calibri" w:hAnsi="Calibri"/>
          <w:sz w:val="22"/>
          <w:szCs w:val="22"/>
        </w:rPr>
        <w:t xml:space="preserve">la </w:t>
      </w:r>
      <w:proofErr w:type="gramStart"/>
      <w:r w:rsidR="00A827D1">
        <w:rPr>
          <w:rFonts w:ascii="Calibri" w:hAnsi="Calibri"/>
          <w:sz w:val="22"/>
          <w:szCs w:val="22"/>
        </w:rPr>
        <w:t xml:space="preserve">convenzione </w:t>
      </w:r>
      <w:r>
        <w:rPr>
          <w:rFonts w:ascii="Calibri" w:hAnsi="Calibri"/>
          <w:sz w:val="22"/>
          <w:szCs w:val="22"/>
        </w:rPr>
        <w:t xml:space="preserve"> richiamat</w:t>
      </w:r>
      <w:r w:rsidR="00101B00">
        <w:rPr>
          <w:rFonts w:ascii="Calibri" w:hAnsi="Calibri"/>
          <w:sz w:val="22"/>
          <w:szCs w:val="22"/>
        </w:rPr>
        <w:t>a</w:t>
      </w:r>
      <w:proofErr w:type="gramEnd"/>
      <w:r>
        <w:rPr>
          <w:rFonts w:ascii="Calibri" w:hAnsi="Calibri"/>
          <w:sz w:val="22"/>
          <w:szCs w:val="22"/>
        </w:rPr>
        <w:t xml:space="preserve"> in premessa avrà efficacia</w:t>
      </w:r>
      <w:r w:rsidRPr="00725F46">
        <w:rPr>
          <w:rFonts w:ascii="Calibri" w:hAnsi="Calibri"/>
          <w:sz w:val="22"/>
          <w:szCs w:val="22"/>
        </w:rPr>
        <w:t>, salvi gli specifici obblighi che per loro</w:t>
      </w:r>
      <w:r>
        <w:rPr>
          <w:rFonts w:ascii="Calibri" w:hAnsi="Calibri"/>
          <w:sz w:val="22"/>
          <w:szCs w:val="22"/>
        </w:rPr>
        <w:t xml:space="preserve"> </w:t>
      </w:r>
      <w:r w:rsidRPr="00725F46">
        <w:rPr>
          <w:rFonts w:ascii="Calibri" w:hAnsi="Calibri"/>
          <w:sz w:val="22"/>
          <w:szCs w:val="22"/>
        </w:rPr>
        <w:t>natura sono destinati a permanere. Qualora il rapporto tra le parti venisse meno o perdesse</w:t>
      </w:r>
      <w:r>
        <w:rPr>
          <w:rFonts w:ascii="Calibri" w:hAnsi="Calibri"/>
          <w:sz w:val="22"/>
          <w:szCs w:val="22"/>
        </w:rPr>
        <w:t xml:space="preserve"> </w:t>
      </w:r>
      <w:r w:rsidRPr="00725F46">
        <w:rPr>
          <w:rFonts w:ascii="Calibri" w:hAnsi="Calibri"/>
          <w:sz w:val="22"/>
          <w:szCs w:val="22"/>
        </w:rPr>
        <w:t>efficacia per qualsiasi motivo o i</w:t>
      </w:r>
      <w:r>
        <w:rPr>
          <w:rFonts w:ascii="Calibri" w:hAnsi="Calibri"/>
          <w:sz w:val="22"/>
          <w:szCs w:val="22"/>
        </w:rPr>
        <w:t xml:space="preserve"> servizi del Responsabile</w:t>
      </w:r>
      <w:r w:rsidRPr="00725F46">
        <w:rPr>
          <w:rFonts w:ascii="Calibri" w:hAnsi="Calibri"/>
          <w:sz w:val="22"/>
          <w:szCs w:val="22"/>
        </w:rPr>
        <w:t xml:space="preserve"> non fosse</w:t>
      </w:r>
      <w:r>
        <w:rPr>
          <w:rFonts w:ascii="Calibri" w:hAnsi="Calibri"/>
          <w:sz w:val="22"/>
          <w:szCs w:val="22"/>
        </w:rPr>
        <w:t>ro</w:t>
      </w:r>
      <w:r w:rsidRPr="00725F46">
        <w:rPr>
          <w:rFonts w:ascii="Calibri" w:hAnsi="Calibri"/>
          <w:sz w:val="22"/>
          <w:szCs w:val="22"/>
        </w:rPr>
        <w:t xml:space="preserve"> più erogat</w:t>
      </w:r>
      <w:r>
        <w:rPr>
          <w:rFonts w:ascii="Calibri" w:hAnsi="Calibri"/>
          <w:sz w:val="22"/>
          <w:szCs w:val="22"/>
        </w:rPr>
        <w:t>i</w:t>
      </w:r>
      <w:r w:rsidRPr="00725F46">
        <w:rPr>
          <w:rFonts w:ascii="Calibri" w:hAnsi="Calibri"/>
          <w:sz w:val="22"/>
          <w:szCs w:val="22"/>
        </w:rPr>
        <w:t xml:space="preserve">, anche </w:t>
      </w:r>
      <w:r w:rsidR="00A827D1">
        <w:rPr>
          <w:rFonts w:ascii="Calibri" w:hAnsi="Calibri"/>
          <w:sz w:val="22"/>
          <w:szCs w:val="22"/>
        </w:rPr>
        <w:t xml:space="preserve">la presente </w:t>
      </w:r>
      <w:r w:rsidR="00101B00">
        <w:rPr>
          <w:rFonts w:ascii="Calibri" w:hAnsi="Calibri"/>
          <w:sz w:val="22"/>
          <w:szCs w:val="22"/>
        </w:rPr>
        <w:t>convenzione verrà</w:t>
      </w:r>
      <w:r w:rsidRPr="00725F46">
        <w:rPr>
          <w:rFonts w:ascii="Calibri" w:hAnsi="Calibri"/>
          <w:sz w:val="22"/>
          <w:szCs w:val="22"/>
        </w:rPr>
        <w:t xml:space="preserve"> automaticamente meno senza bisogno di comunicazioni o revoche, ed il Responsabile</w:t>
      </w:r>
      <w:r>
        <w:rPr>
          <w:rFonts w:ascii="Calibri" w:hAnsi="Calibri"/>
          <w:sz w:val="22"/>
          <w:szCs w:val="22"/>
        </w:rPr>
        <w:t xml:space="preserve"> </w:t>
      </w:r>
      <w:r w:rsidRPr="00725F46">
        <w:rPr>
          <w:rFonts w:ascii="Calibri" w:hAnsi="Calibri"/>
          <w:sz w:val="22"/>
          <w:szCs w:val="22"/>
        </w:rPr>
        <w:t>non sarà più legittimato a trattare i dati del Titolare.</w:t>
      </w:r>
    </w:p>
    <w:p w14:paraId="58312234" w14:textId="6FFA0B9D" w:rsidR="003C62B3" w:rsidRDefault="003C62B3" w:rsidP="00725F46">
      <w:pPr>
        <w:rPr>
          <w:rFonts w:ascii="Calibri" w:hAnsi="Calibri"/>
          <w:sz w:val="22"/>
          <w:szCs w:val="22"/>
        </w:rPr>
      </w:pPr>
    </w:p>
    <w:p w14:paraId="669C875C" w14:textId="77777777" w:rsidR="003C62B3" w:rsidRPr="002833C9" w:rsidRDefault="003C62B3" w:rsidP="00725F46">
      <w:pPr>
        <w:rPr>
          <w:rFonts w:ascii="Calibri" w:hAnsi="Calibri"/>
          <w:sz w:val="22"/>
          <w:szCs w:val="22"/>
        </w:rPr>
      </w:pPr>
    </w:p>
    <w:p w14:paraId="0CD33277" w14:textId="77777777" w:rsidR="00725F46" w:rsidRDefault="00725F46" w:rsidP="00AF21D6">
      <w:pPr>
        <w:rPr>
          <w:rFonts w:ascii="Calibri" w:hAnsi="Calibri"/>
          <w:b/>
          <w:sz w:val="22"/>
          <w:szCs w:val="22"/>
        </w:rPr>
      </w:pPr>
    </w:p>
    <w:p w14:paraId="3065A3C7" w14:textId="458FDA5C" w:rsidR="00387CEA" w:rsidRPr="00387CEA" w:rsidRDefault="00387CEA" w:rsidP="00387CEA">
      <w:pPr>
        <w:rPr>
          <w:rFonts w:ascii="Calibri" w:hAnsi="Calibri"/>
          <w:b/>
          <w:sz w:val="22"/>
          <w:szCs w:val="22"/>
        </w:rPr>
      </w:pPr>
      <w:r w:rsidRPr="00387CEA">
        <w:rPr>
          <w:rFonts w:ascii="Calibri" w:hAnsi="Calibri"/>
          <w:b/>
          <w:sz w:val="22"/>
          <w:szCs w:val="22"/>
        </w:rPr>
        <w:lastRenderedPageBreak/>
        <w:t>3.</w:t>
      </w:r>
      <w:r w:rsidRPr="00387CEA">
        <w:rPr>
          <w:rFonts w:ascii="Calibri" w:hAnsi="Calibri"/>
          <w:b/>
          <w:sz w:val="22"/>
          <w:szCs w:val="22"/>
        </w:rPr>
        <w:tab/>
        <w:t xml:space="preserve">Istruzioni documentate </w:t>
      </w:r>
      <w:r w:rsidR="00535BA5">
        <w:rPr>
          <w:rFonts w:ascii="Calibri" w:hAnsi="Calibri"/>
          <w:b/>
          <w:sz w:val="22"/>
          <w:szCs w:val="22"/>
        </w:rPr>
        <w:t xml:space="preserve">ai sensi </w:t>
      </w:r>
      <w:r w:rsidRPr="00387CEA">
        <w:rPr>
          <w:rFonts w:ascii="Calibri" w:hAnsi="Calibri"/>
          <w:b/>
          <w:sz w:val="22"/>
          <w:szCs w:val="22"/>
        </w:rPr>
        <w:t>art. 28 comma III GDPR</w:t>
      </w:r>
    </w:p>
    <w:p w14:paraId="4648C469" w14:textId="66E7911B" w:rsidR="00387CEA" w:rsidRPr="00387CEA" w:rsidRDefault="00387CEA" w:rsidP="00387CEA">
      <w:pPr>
        <w:rPr>
          <w:rFonts w:ascii="Calibri" w:hAnsi="Calibri"/>
          <w:bCs/>
          <w:sz w:val="22"/>
          <w:szCs w:val="22"/>
        </w:rPr>
      </w:pPr>
      <w:r w:rsidRPr="00387CEA">
        <w:rPr>
          <w:rFonts w:ascii="Calibri" w:hAnsi="Calibri"/>
          <w:bCs/>
          <w:sz w:val="22"/>
          <w:szCs w:val="22"/>
        </w:rPr>
        <w:t xml:space="preserve">Nello svolgimento dell’incarico, in merito ai trattamenti che dovranno essere effettuati, il </w:t>
      </w:r>
      <w:r w:rsidR="00582475" w:rsidRPr="00387CEA">
        <w:rPr>
          <w:rFonts w:ascii="Calibri" w:hAnsi="Calibri"/>
          <w:bCs/>
          <w:sz w:val="22"/>
          <w:szCs w:val="22"/>
        </w:rPr>
        <w:t>Responsabile dovrà</w:t>
      </w:r>
      <w:r w:rsidRPr="00387CEA">
        <w:rPr>
          <w:rFonts w:ascii="Calibri" w:hAnsi="Calibri"/>
          <w:bCs/>
          <w:sz w:val="22"/>
          <w:szCs w:val="22"/>
        </w:rPr>
        <w:t xml:space="preserve"> dare scrupolosa applicazione alle disposizioni previste dal Reg. Ue 679/16, in particolare:</w:t>
      </w:r>
    </w:p>
    <w:p w14:paraId="70A3D60B" w14:textId="3294249E" w:rsidR="00387CEA" w:rsidRPr="00387CEA" w:rsidRDefault="00387CEA" w:rsidP="00FE589E">
      <w:pPr>
        <w:spacing w:after="120"/>
        <w:rPr>
          <w:rFonts w:ascii="Calibri" w:hAnsi="Calibri"/>
          <w:bCs/>
          <w:sz w:val="22"/>
          <w:szCs w:val="22"/>
        </w:rPr>
      </w:pPr>
      <w:r w:rsidRPr="00387CEA">
        <w:rPr>
          <w:rFonts w:ascii="Calibri" w:hAnsi="Calibri"/>
          <w:bCs/>
          <w:sz w:val="22"/>
          <w:szCs w:val="22"/>
        </w:rPr>
        <w:t>•</w:t>
      </w:r>
      <w:r w:rsidRPr="00387CEA">
        <w:rPr>
          <w:rFonts w:ascii="Calibri" w:hAnsi="Calibri"/>
          <w:bCs/>
          <w:sz w:val="22"/>
          <w:szCs w:val="22"/>
        </w:rPr>
        <w:tab/>
        <w:t xml:space="preserve">Adottare le misure organizzative, fisiche, procedurali e logiche sulla sicurezza nei trattamenti con particolare riferimento alla misure STANDARD previste nella CIRCOLARE  18 aprile </w:t>
      </w:r>
      <w:proofErr w:type="gramStart"/>
      <w:r w:rsidRPr="00387CEA">
        <w:rPr>
          <w:rFonts w:ascii="Calibri" w:hAnsi="Calibri"/>
          <w:bCs/>
          <w:sz w:val="22"/>
          <w:szCs w:val="22"/>
        </w:rPr>
        <w:t>2017 ,</w:t>
      </w:r>
      <w:proofErr w:type="gramEnd"/>
      <w:r w:rsidRPr="00387CEA">
        <w:rPr>
          <w:rFonts w:ascii="Calibri" w:hAnsi="Calibri"/>
          <w:bCs/>
          <w:sz w:val="22"/>
          <w:szCs w:val="22"/>
        </w:rPr>
        <w:t xml:space="preserve"> n.  2/</w:t>
      </w:r>
      <w:r w:rsidR="00582475" w:rsidRPr="00387CEA">
        <w:rPr>
          <w:rFonts w:ascii="Calibri" w:hAnsi="Calibri"/>
          <w:bCs/>
          <w:sz w:val="22"/>
          <w:szCs w:val="22"/>
        </w:rPr>
        <w:t>2017 recante</w:t>
      </w:r>
      <w:r w:rsidRPr="00387CEA">
        <w:rPr>
          <w:rFonts w:ascii="Calibri" w:hAnsi="Calibri"/>
          <w:bCs/>
          <w:sz w:val="22"/>
          <w:szCs w:val="22"/>
        </w:rPr>
        <w:t xml:space="preserve"> “Misure minime di sicurezza ICT per le pubbliche amministrazione”, disponibili https://www.agid.gov.it/it/sicurezza/misure-minime-sicurezza-ict nonch</w:t>
      </w:r>
      <w:r w:rsidR="00016E91">
        <w:rPr>
          <w:rFonts w:ascii="Calibri" w:hAnsi="Calibri"/>
          <w:bCs/>
          <w:sz w:val="22"/>
          <w:szCs w:val="22"/>
        </w:rPr>
        <w:t>é</w:t>
      </w:r>
      <w:r w:rsidRPr="00387CEA">
        <w:rPr>
          <w:rFonts w:ascii="Calibri" w:hAnsi="Calibri"/>
          <w:bCs/>
          <w:sz w:val="22"/>
          <w:szCs w:val="22"/>
        </w:rPr>
        <w:t xml:space="preserve"> a quanto specificato nell’art. 32 del </w:t>
      </w:r>
      <w:r w:rsidR="00101B00">
        <w:rPr>
          <w:rFonts w:ascii="Calibri" w:hAnsi="Calibri"/>
          <w:bCs/>
          <w:sz w:val="22"/>
          <w:szCs w:val="22"/>
        </w:rPr>
        <w:t>GDPR</w:t>
      </w:r>
      <w:r w:rsidRPr="00387CEA">
        <w:rPr>
          <w:rFonts w:ascii="Calibri" w:hAnsi="Calibri"/>
          <w:bCs/>
          <w:sz w:val="22"/>
          <w:szCs w:val="22"/>
        </w:rPr>
        <w:t>. Il Responsabile, tenendo conto dello stato dell’arte e dei costi di attuazione, nonché della natura, dell’oggetto, del contesto e delle finalità del trattamento, come anche del rischio di varia probabilità e gravità per i diritti e le libertà delle persone fisiche, deve assicurarsi che le misure di sicurezza predisposte ed adottate siano adeguate a garantire un livello di sicurezza adeguato al rischio, in particolare contro:</w:t>
      </w:r>
    </w:p>
    <w:p w14:paraId="48E5A07E" w14:textId="53F0E193" w:rsidR="00FE589E" w:rsidRDefault="00387CEA" w:rsidP="00FE589E">
      <w:pPr>
        <w:pStyle w:val="Paragrafoelenco"/>
        <w:numPr>
          <w:ilvl w:val="0"/>
          <w:numId w:val="20"/>
        </w:numPr>
        <w:ind w:left="1154"/>
        <w:rPr>
          <w:rFonts w:ascii="Calibri" w:hAnsi="Calibri"/>
          <w:bCs/>
          <w:sz w:val="22"/>
          <w:szCs w:val="22"/>
        </w:rPr>
      </w:pPr>
      <w:r w:rsidRPr="00FE589E">
        <w:rPr>
          <w:rFonts w:ascii="Calibri" w:hAnsi="Calibri"/>
          <w:bCs/>
          <w:sz w:val="22"/>
          <w:szCs w:val="22"/>
        </w:rPr>
        <w:t>distruzione</w:t>
      </w:r>
      <w:r w:rsidR="00FE589E">
        <w:rPr>
          <w:rFonts w:ascii="Calibri" w:hAnsi="Calibri"/>
          <w:bCs/>
          <w:sz w:val="22"/>
          <w:szCs w:val="22"/>
        </w:rPr>
        <w:t>;</w:t>
      </w:r>
    </w:p>
    <w:p w14:paraId="4A191D30" w14:textId="6CEB6508" w:rsidR="00FE589E" w:rsidRDefault="00387CEA" w:rsidP="00FE589E">
      <w:pPr>
        <w:pStyle w:val="Paragrafoelenco"/>
        <w:numPr>
          <w:ilvl w:val="0"/>
          <w:numId w:val="20"/>
        </w:numPr>
        <w:ind w:left="1154"/>
        <w:rPr>
          <w:rFonts w:ascii="Calibri" w:hAnsi="Calibri"/>
          <w:bCs/>
          <w:sz w:val="22"/>
          <w:szCs w:val="22"/>
        </w:rPr>
      </w:pPr>
      <w:r w:rsidRPr="00FE589E">
        <w:rPr>
          <w:rFonts w:ascii="Calibri" w:hAnsi="Calibri"/>
          <w:bCs/>
          <w:sz w:val="22"/>
          <w:szCs w:val="22"/>
        </w:rPr>
        <w:t>perdita</w:t>
      </w:r>
      <w:r w:rsidR="00FE589E">
        <w:rPr>
          <w:rFonts w:ascii="Calibri" w:hAnsi="Calibri"/>
          <w:bCs/>
          <w:sz w:val="22"/>
          <w:szCs w:val="22"/>
        </w:rPr>
        <w:t>;</w:t>
      </w:r>
    </w:p>
    <w:p w14:paraId="694E2BCD" w14:textId="33D89BCD" w:rsidR="00FE589E" w:rsidRDefault="00FE589E" w:rsidP="00FE589E">
      <w:pPr>
        <w:pStyle w:val="Paragrafoelenco"/>
        <w:numPr>
          <w:ilvl w:val="0"/>
          <w:numId w:val="20"/>
        </w:numPr>
        <w:ind w:left="1154"/>
        <w:rPr>
          <w:rFonts w:ascii="Calibri" w:hAnsi="Calibri"/>
          <w:bCs/>
          <w:sz w:val="22"/>
          <w:szCs w:val="22"/>
        </w:rPr>
      </w:pPr>
      <w:r>
        <w:rPr>
          <w:rFonts w:ascii="Calibri" w:hAnsi="Calibri"/>
          <w:bCs/>
          <w:sz w:val="22"/>
          <w:szCs w:val="22"/>
        </w:rPr>
        <w:t>m</w:t>
      </w:r>
      <w:r w:rsidR="00387CEA" w:rsidRPr="00FE589E">
        <w:rPr>
          <w:rFonts w:ascii="Calibri" w:hAnsi="Calibri"/>
          <w:bCs/>
          <w:sz w:val="22"/>
          <w:szCs w:val="22"/>
        </w:rPr>
        <w:t>odifica</w:t>
      </w:r>
      <w:r>
        <w:rPr>
          <w:rFonts w:ascii="Calibri" w:hAnsi="Calibri"/>
          <w:bCs/>
          <w:sz w:val="22"/>
          <w:szCs w:val="22"/>
        </w:rPr>
        <w:t>;</w:t>
      </w:r>
      <w:r w:rsidR="00387CEA" w:rsidRPr="00FE589E">
        <w:rPr>
          <w:rFonts w:ascii="Calibri" w:hAnsi="Calibri"/>
          <w:bCs/>
          <w:sz w:val="22"/>
          <w:szCs w:val="22"/>
        </w:rPr>
        <w:t xml:space="preserve"> </w:t>
      </w:r>
    </w:p>
    <w:p w14:paraId="380DDFC2" w14:textId="77777777" w:rsidR="00FE589E" w:rsidRDefault="00387CEA" w:rsidP="00FE589E">
      <w:pPr>
        <w:pStyle w:val="Paragrafoelenco"/>
        <w:numPr>
          <w:ilvl w:val="0"/>
          <w:numId w:val="20"/>
        </w:numPr>
        <w:spacing w:after="120"/>
        <w:ind w:left="1154"/>
        <w:rPr>
          <w:rFonts w:ascii="Calibri" w:hAnsi="Calibri"/>
          <w:bCs/>
          <w:sz w:val="22"/>
          <w:szCs w:val="22"/>
        </w:rPr>
      </w:pPr>
      <w:r w:rsidRPr="00FE589E">
        <w:rPr>
          <w:rFonts w:ascii="Calibri" w:hAnsi="Calibri"/>
          <w:bCs/>
          <w:sz w:val="22"/>
          <w:szCs w:val="22"/>
        </w:rPr>
        <w:t>divulgazione non autorizzata o accesso, in modo accidentale o illegale, a dati personali trasmessi, conservati o comunque</w:t>
      </w:r>
      <w:r w:rsidR="00FE589E" w:rsidRPr="00FE589E">
        <w:rPr>
          <w:rFonts w:ascii="Calibri" w:hAnsi="Calibri"/>
          <w:bCs/>
          <w:sz w:val="22"/>
          <w:szCs w:val="22"/>
        </w:rPr>
        <w:t xml:space="preserve"> dal Responsabile</w:t>
      </w:r>
      <w:r w:rsidRPr="00FE589E">
        <w:rPr>
          <w:rFonts w:ascii="Calibri" w:hAnsi="Calibri"/>
          <w:bCs/>
          <w:sz w:val="22"/>
          <w:szCs w:val="22"/>
        </w:rPr>
        <w:t xml:space="preserve"> trattati;</w:t>
      </w:r>
    </w:p>
    <w:p w14:paraId="2BD9C835" w14:textId="5D559A50" w:rsidR="00387CEA" w:rsidRPr="00FE589E" w:rsidRDefault="00387CEA" w:rsidP="00FE589E">
      <w:pPr>
        <w:pStyle w:val="Paragrafoelenco"/>
        <w:numPr>
          <w:ilvl w:val="0"/>
          <w:numId w:val="20"/>
        </w:numPr>
        <w:spacing w:after="120"/>
        <w:ind w:left="1154"/>
        <w:rPr>
          <w:rFonts w:ascii="Calibri" w:hAnsi="Calibri"/>
          <w:bCs/>
          <w:sz w:val="22"/>
          <w:szCs w:val="22"/>
        </w:rPr>
      </w:pPr>
      <w:r w:rsidRPr="00FE589E">
        <w:rPr>
          <w:rFonts w:ascii="Calibri" w:hAnsi="Calibri"/>
          <w:bCs/>
          <w:sz w:val="22"/>
          <w:szCs w:val="22"/>
        </w:rPr>
        <w:t xml:space="preserve">trattamento dei dati non consentito o non conforme alle finalità delle operazioni di trattamento. </w:t>
      </w:r>
    </w:p>
    <w:p w14:paraId="5CE25E09" w14:textId="77777777" w:rsidR="00387CEA" w:rsidRPr="00387CEA" w:rsidRDefault="00387CEA" w:rsidP="00387CEA">
      <w:pPr>
        <w:rPr>
          <w:rFonts w:ascii="Calibri" w:hAnsi="Calibri"/>
          <w:bCs/>
          <w:sz w:val="22"/>
          <w:szCs w:val="22"/>
        </w:rPr>
      </w:pPr>
      <w:r w:rsidRPr="00387CEA">
        <w:rPr>
          <w:rFonts w:ascii="Calibri" w:hAnsi="Calibri"/>
          <w:bCs/>
          <w:sz w:val="22"/>
          <w:szCs w:val="22"/>
        </w:rPr>
        <w:t>•</w:t>
      </w:r>
      <w:r w:rsidRPr="00387CEA">
        <w:rPr>
          <w:rFonts w:ascii="Calibri" w:hAnsi="Calibri"/>
          <w:bCs/>
          <w:sz w:val="22"/>
          <w:szCs w:val="22"/>
        </w:rPr>
        <w:tab/>
        <w:t>Individuare, verificare e, se del caso, aggiornare le persone fisiche incaricate a trattare i dati in relazione a ciascuna area di trattamento;</w:t>
      </w:r>
    </w:p>
    <w:p w14:paraId="3F116535" w14:textId="18AB7999" w:rsidR="00DF495D" w:rsidRDefault="00387CEA" w:rsidP="00387CEA">
      <w:pPr>
        <w:rPr>
          <w:rFonts w:ascii="Calibri" w:hAnsi="Calibri"/>
          <w:sz w:val="22"/>
          <w:szCs w:val="22"/>
        </w:rPr>
      </w:pPr>
      <w:r w:rsidRPr="00387CEA">
        <w:rPr>
          <w:rFonts w:ascii="Calibri" w:hAnsi="Calibri"/>
          <w:bCs/>
          <w:sz w:val="22"/>
          <w:szCs w:val="22"/>
        </w:rPr>
        <w:t>•</w:t>
      </w:r>
      <w:r w:rsidRPr="00387CEA">
        <w:rPr>
          <w:rFonts w:ascii="Calibri" w:hAnsi="Calibri"/>
          <w:bCs/>
          <w:sz w:val="22"/>
          <w:szCs w:val="22"/>
        </w:rPr>
        <w:tab/>
      </w:r>
      <w:r w:rsidR="00DF495D" w:rsidRPr="00535BA5">
        <w:rPr>
          <w:rFonts w:ascii="Calibri" w:hAnsi="Calibri"/>
          <w:sz w:val="22"/>
          <w:szCs w:val="22"/>
        </w:rPr>
        <w:t>Formare</w:t>
      </w:r>
      <w:r w:rsidR="00DF495D">
        <w:rPr>
          <w:rFonts w:ascii="Calibri" w:hAnsi="Calibri"/>
          <w:sz w:val="22"/>
          <w:szCs w:val="22"/>
        </w:rPr>
        <w:t xml:space="preserve"> periodicamente, eventualmente anche per iscritto,</w:t>
      </w:r>
      <w:r w:rsidR="00DF495D" w:rsidRPr="00535BA5">
        <w:rPr>
          <w:rFonts w:ascii="Calibri" w:hAnsi="Calibri"/>
          <w:sz w:val="22"/>
          <w:szCs w:val="22"/>
        </w:rPr>
        <w:t xml:space="preserve"> i propri dipendenti e collaboratori sulle corrette modalità di trattamento dei dati personali e delle informazioni acquisite nell’esecuzione del</w:t>
      </w:r>
      <w:r w:rsidR="00DF495D">
        <w:rPr>
          <w:rFonts w:ascii="Calibri" w:hAnsi="Calibri"/>
          <w:sz w:val="22"/>
          <w:szCs w:val="22"/>
        </w:rPr>
        <w:t>l’incarico</w:t>
      </w:r>
      <w:r w:rsidR="00A44D8F">
        <w:rPr>
          <w:rFonts w:ascii="Calibri" w:hAnsi="Calibri"/>
          <w:sz w:val="22"/>
          <w:szCs w:val="22"/>
        </w:rPr>
        <w:t>;</w:t>
      </w:r>
      <w:r w:rsidR="00DF495D">
        <w:rPr>
          <w:rFonts w:ascii="Calibri" w:hAnsi="Calibri"/>
          <w:sz w:val="22"/>
          <w:szCs w:val="22"/>
        </w:rPr>
        <w:t xml:space="preserve"> </w:t>
      </w:r>
    </w:p>
    <w:p w14:paraId="733E75BA" w14:textId="4F5C3188" w:rsidR="00387CEA" w:rsidRPr="00387CEA" w:rsidRDefault="00DF495D" w:rsidP="00387CEA">
      <w:pPr>
        <w:rPr>
          <w:rFonts w:ascii="Calibri" w:hAnsi="Calibri"/>
          <w:bCs/>
          <w:sz w:val="22"/>
          <w:szCs w:val="22"/>
        </w:rPr>
      </w:pPr>
      <w:r w:rsidRPr="00387CEA">
        <w:rPr>
          <w:rFonts w:ascii="Calibri" w:hAnsi="Calibri"/>
          <w:bCs/>
          <w:sz w:val="22"/>
          <w:szCs w:val="22"/>
        </w:rPr>
        <w:t>•</w:t>
      </w:r>
      <w:r>
        <w:rPr>
          <w:rFonts w:ascii="Calibri" w:hAnsi="Calibri"/>
          <w:bCs/>
          <w:sz w:val="22"/>
          <w:szCs w:val="22"/>
        </w:rPr>
        <w:t xml:space="preserve">     </w:t>
      </w:r>
      <w:r w:rsidR="00387CEA" w:rsidRPr="00387CEA">
        <w:rPr>
          <w:rFonts w:ascii="Calibri" w:hAnsi="Calibri"/>
          <w:bCs/>
          <w:sz w:val="22"/>
          <w:szCs w:val="22"/>
        </w:rPr>
        <w:t>Vigilare che gli incaricati al trattamento dei dati personali si attengano alle procedure di volta in volta indicate specificatamente, sia oralmente che per iscritto, in relazione ai diversi trattamenti necessari ad adempiere al contratto</w:t>
      </w:r>
      <w:r w:rsidR="00FE589E">
        <w:rPr>
          <w:rFonts w:ascii="Calibri" w:hAnsi="Calibri"/>
          <w:bCs/>
          <w:sz w:val="22"/>
          <w:szCs w:val="22"/>
        </w:rPr>
        <w:t>/convenzione</w:t>
      </w:r>
      <w:r w:rsidR="00387CEA" w:rsidRPr="00387CEA">
        <w:rPr>
          <w:rFonts w:ascii="Calibri" w:hAnsi="Calibri"/>
          <w:bCs/>
          <w:sz w:val="22"/>
          <w:szCs w:val="22"/>
        </w:rPr>
        <w:t xml:space="preserve"> richiamato in premessa;</w:t>
      </w:r>
    </w:p>
    <w:p w14:paraId="3E376771" w14:textId="2BD3106A" w:rsidR="00387CEA" w:rsidRPr="00387CEA" w:rsidRDefault="00387CEA" w:rsidP="00387CEA">
      <w:pPr>
        <w:rPr>
          <w:rFonts w:ascii="Calibri" w:hAnsi="Calibri"/>
          <w:bCs/>
          <w:sz w:val="22"/>
          <w:szCs w:val="22"/>
        </w:rPr>
      </w:pPr>
      <w:r w:rsidRPr="00387CEA">
        <w:rPr>
          <w:rFonts w:ascii="Calibri" w:hAnsi="Calibri"/>
          <w:bCs/>
          <w:sz w:val="22"/>
          <w:szCs w:val="22"/>
        </w:rPr>
        <w:t>•</w:t>
      </w:r>
      <w:r w:rsidRPr="00387CEA">
        <w:rPr>
          <w:rFonts w:ascii="Calibri" w:hAnsi="Calibri"/>
          <w:bCs/>
          <w:sz w:val="22"/>
          <w:szCs w:val="22"/>
        </w:rPr>
        <w:tab/>
        <w:t xml:space="preserve">Assistere </w:t>
      </w:r>
      <w:r w:rsidR="00CA5D87">
        <w:rPr>
          <w:rFonts w:ascii="Calibri" w:hAnsi="Calibri"/>
          <w:bCs/>
          <w:sz w:val="22"/>
          <w:szCs w:val="22"/>
        </w:rPr>
        <w:t>il Titolare</w:t>
      </w:r>
      <w:r w:rsidRPr="00387CEA">
        <w:rPr>
          <w:rFonts w:ascii="Calibri" w:hAnsi="Calibri"/>
          <w:bCs/>
          <w:sz w:val="22"/>
          <w:szCs w:val="22"/>
        </w:rPr>
        <w:t xml:space="preserve"> nel garantire il rispetto degli obblighi relativi alla valutazione d’impatto sulla protezione dei dati nonché alla eventuale consultazione preventiva all’Autorità di Controllo;</w:t>
      </w:r>
    </w:p>
    <w:p w14:paraId="6E883217" w14:textId="0D192985" w:rsidR="00387CEA" w:rsidRPr="00387CEA" w:rsidRDefault="00387CEA" w:rsidP="00387CEA">
      <w:pPr>
        <w:rPr>
          <w:rFonts w:ascii="Calibri" w:hAnsi="Calibri"/>
          <w:bCs/>
          <w:sz w:val="22"/>
          <w:szCs w:val="22"/>
        </w:rPr>
      </w:pPr>
      <w:r w:rsidRPr="00387CEA">
        <w:rPr>
          <w:rFonts w:ascii="Calibri" w:hAnsi="Calibri"/>
          <w:bCs/>
          <w:sz w:val="22"/>
          <w:szCs w:val="22"/>
        </w:rPr>
        <w:t>•</w:t>
      </w:r>
      <w:r w:rsidRPr="00387CEA">
        <w:rPr>
          <w:rFonts w:ascii="Calibri" w:hAnsi="Calibri"/>
          <w:bCs/>
          <w:sz w:val="22"/>
          <w:szCs w:val="22"/>
        </w:rPr>
        <w:tab/>
        <w:t xml:space="preserve">Se richiesto, assistere </w:t>
      </w:r>
      <w:r w:rsidR="00CA5D87">
        <w:rPr>
          <w:rFonts w:ascii="Calibri" w:hAnsi="Calibri"/>
          <w:bCs/>
          <w:sz w:val="22"/>
          <w:szCs w:val="22"/>
        </w:rPr>
        <w:t>il Titolare</w:t>
      </w:r>
      <w:r w:rsidRPr="00387CEA">
        <w:rPr>
          <w:rFonts w:ascii="Calibri" w:hAnsi="Calibri"/>
          <w:bCs/>
          <w:sz w:val="22"/>
          <w:szCs w:val="22"/>
        </w:rPr>
        <w:t xml:space="preserve"> del trattamento con misure tecniche e organizzative adeguate, nella misura in cui ciò sia possibile, al fine di soddisfare le eventuali richieste per l'esercizio dei diritti dell'interessato di cui agli articoli 13 – 22 del Regolamento;</w:t>
      </w:r>
    </w:p>
    <w:p w14:paraId="79F6869A" w14:textId="399457C6" w:rsidR="00387CEA" w:rsidRPr="00387CEA" w:rsidRDefault="00387CEA" w:rsidP="00387CEA">
      <w:pPr>
        <w:rPr>
          <w:rFonts w:ascii="Calibri" w:hAnsi="Calibri"/>
          <w:bCs/>
          <w:sz w:val="22"/>
          <w:szCs w:val="22"/>
        </w:rPr>
      </w:pPr>
      <w:r w:rsidRPr="00387CEA">
        <w:rPr>
          <w:rFonts w:ascii="Calibri" w:hAnsi="Calibri"/>
          <w:bCs/>
          <w:sz w:val="22"/>
          <w:szCs w:val="22"/>
        </w:rPr>
        <w:t>•</w:t>
      </w:r>
      <w:r w:rsidRPr="00387CEA">
        <w:rPr>
          <w:rFonts w:ascii="Calibri" w:hAnsi="Calibri"/>
          <w:bCs/>
          <w:sz w:val="22"/>
          <w:szCs w:val="22"/>
        </w:rPr>
        <w:tab/>
        <w:t xml:space="preserve">Se richiesto, mettere a disposizione del </w:t>
      </w:r>
      <w:r w:rsidR="00CA5D87">
        <w:rPr>
          <w:rFonts w:ascii="Calibri" w:hAnsi="Calibri"/>
          <w:bCs/>
          <w:sz w:val="22"/>
          <w:szCs w:val="22"/>
        </w:rPr>
        <w:t>Titolare</w:t>
      </w:r>
      <w:r w:rsidRPr="00387CEA">
        <w:rPr>
          <w:rFonts w:ascii="Calibri" w:hAnsi="Calibri"/>
          <w:bCs/>
          <w:sz w:val="22"/>
          <w:szCs w:val="22"/>
        </w:rPr>
        <w:t xml:space="preserve"> del trattamento </w:t>
      </w:r>
      <w:r w:rsidR="00FE589E" w:rsidRPr="00387CEA">
        <w:rPr>
          <w:rFonts w:ascii="Calibri" w:hAnsi="Calibri"/>
          <w:bCs/>
          <w:sz w:val="22"/>
          <w:szCs w:val="22"/>
        </w:rPr>
        <w:t>il “</w:t>
      </w:r>
      <w:r w:rsidRPr="00387CEA">
        <w:rPr>
          <w:rFonts w:ascii="Calibri" w:hAnsi="Calibri"/>
          <w:bCs/>
          <w:sz w:val="22"/>
          <w:szCs w:val="22"/>
        </w:rPr>
        <w:t>registro de</w:t>
      </w:r>
      <w:r w:rsidR="00FE589E">
        <w:rPr>
          <w:rFonts w:ascii="Calibri" w:hAnsi="Calibri"/>
          <w:bCs/>
          <w:sz w:val="22"/>
          <w:szCs w:val="22"/>
        </w:rPr>
        <w:t>lle attività di</w:t>
      </w:r>
      <w:r w:rsidRPr="00387CEA">
        <w:rPr>
          <w:rFonts w:ascii="Calibri" w:hAnsi="Calibri"/>
          <w:bCs/>
          <w:sz w:val="22"/>
          <w:szCs w:val="22"/>
        </w:rPr>
        <w:t xml:space="preserve"> trattament</w:t>
      </w:r>
      <w:r w:rsidR="00FE589E">
        <w:rPr>
          <w:rFonts w:ascii="Calibri" w:hAnsi="Calibri"/>
          <w:bCs/>
          <w:sz w:val="22"/>
          <w:szCs w:val="22"/>
        </w:rPr>
        <w:t>o</w:t>
      </w:r>
      <w:r w:rsidRPr="00387CEA">
        <w:rPr>
          <w:rFonts w:ascii="Calibri" w:hAnsi="Calibri"/>
          <w:bCs/>
          <w:sz w:val="22"/>
          <w:szCs w:val="22"/>
        </w:rPr>
        <w:t xml:space="preserve">” inerente le attività di trattamento affidate, nonché tutte le informazioni necessarie per dimostrare il rispetto degli obblighi del Regolamento, contribuendo altresì alle attività di revisione, comprese le ispezioni, realizzate dal </w:t>
      </w:r>
      <w:r w:rsidR="00FE589E">
        <w:rPr>
          <w:rFonts w:ascii="Calibri" w:hAnsi="Calibri"/>
          <w:bCs/>
          <w:sz w:val="22"/>
          <w:szCs w:val="22"/>
        </w:rPr>
        <w:t>Titolare</w:t>
      </w:r>
      <w:r w:rsidR="00FE589E" w:rsidRPr="00387CEA">
        <w:rPr>
          <w:rFonts w:ascii="Calibri" w:hAnsi="Calibri"/>
          <w:bCs/>
          <w:sz w:val="22"/>
          <w:szCs w:val="22"/>
        </w:rPr>
        <w:t xml:space="preserve"> del</w:t>
      </w:r>
      <w:r w:rsidRPr="00387CEA">
        <w:rPr>
          <w:rFonts w:ascii="Calibri" w:hAnsi="Calibri"/>
          <w:bCs/>
          <w:sz w:val="22"/>
          <w:szCs w:val="22"/>
        </w:rPr>
        <w:t xml:space="preserve"> trattamento o da un altro soggetto da questi incaricato;</w:t>
      </w:r>
    </w:p>
    <w:p w14:paraId="0196B1AB" w14:textId="0AF807E5" w:rsidR="00387CEA" w:rsidRPr="00387CEA" w:rsidRDefault="00387CEA" w:rsidP="00387CEA">
      <w:pPr>
        <w:rPr>
          <w:rFonts w:ascii="Calibri" w:hAnsi="Calibri"/>
          <w:bCs/>
          <w:sz w:val="22"/>
          <w:szCs w:val="22"/>
        </w:rPr>
      </w:pPr>
      <w:r w:rsidRPr="00387CEA">
        <w:rPr>
          <w:rFonts w:ascii="Calibri" w:hAnsi="Calibri"/>
          <w:bCs/>
          <w:sz w:val="22"/>
          <w:szCs w:val="22"/>
        </w:rPr>
        <w:t>•</w:t>
      </w:r>
      <w:r w:rsidRPr="00387CEA">
        <w:rPr>
          <w:rFonts w:ascii="Calibri" w:hAnsi="Calibri"/>
          <w:bCs/>
          <w:sz w:val="22"/>
          <w:szCs w:val="22"/>
        </w:rPr>
        <w:tab/>
        <w:t xml:space="preserve">Se richiesto, assistere </w:t>
      </w:r>
      <w:r w:rsidR="00CA5D87">
        <w:rPr>
          <w:rFonts w:ascii="Calibri" w:hAnsi="Calibri"/>
          <w:bCs/>
          <w:sz w:val="22"/>
          <w:szCs w:val="22"/>
        </w:rPr>
        <w:t>il Titolare</w:t>
      </w:r>
      <w:r w:rsidR="00CA5D87" w:rsidRPr="00387CEA">
        <w:rPr>
          <w:rFonts w:ascii="Calibri" w:hAnsi="Calibri"/>
          <w:bCs/>
          <w:sz w:val="22"/>
          <w:szCs w:val="22"/>
        </w:rPr>
        <w:t xml:space="preserve"> del</w:t>
      </w:r>
      <w:r w:rsidRPr="00387CEA">
        <w:rPr>
          <w:rFonts w:ascii="Calibri" w:hAnsi="Calibri"/>
          <w:bCs/>
          <w:sz w:val="22"/>
          <w:szCs w:val="22"/>
        </w:rPr>
        <w:t xml:space="preserve"> trattamento nel garantire il rispetto degli obblighi di cui agli articoli da 32 a 36 del Regolamento, tenendo conto della natura del trattamento e delle informazioni a disposizione del Responsabile del trattamento;</w:t>
      </w:r>
    </w:p>
    <w:p w14:paraId="0D2A9A02" w14:textId="55802445" w:rsidR="00387CEA" w:rsidRDefault="00387CEA" w:rsidP="00387CEA">
      <w:pPr>
        <w:rPr>
          <w:rFonts w:ascii="Calibri" w:hAnsi="Calibri"/>
          <w:bCs/>
          <w:sz w:val="22"/>
          <w:szCs w:val="22"/>
        </w:rPr>
      </w:pPr>
      <w:r w:rsidRPr="00387CEA">
        <w:rPr>
          <w:rFonts w:ascii="Calibri" w:hAnsi="Calibri"/>
          <w:bCs/>
          <w:sz w:val="22"/>
          <w:szCs w:val="22"/>
        </w:rPr>
        <w:t>•</w:t>
      </w:r>
      <w:r w:rsidRPr="00387CEA">
        <w:rPr>
          <w:rFonts w:ascii="Calibri" w:hAnsi="Calibri"/>
          <w:bCs/>
          <w:sz w:val="22"/>
          <w:szCs w:val="22"/>
        </w:rPr>
        <w:tab/>
        <w:t xml:space="preserve">Comunicare ogni eventuale trasferimento di dati e informazioni all’estero, anche per fini tecnici connessi ai servizi di </w:t>
      </w:r>
      <w:proofErr w:type="spellStart"/>
      <w:r w:rsidRPr="00387CEA">
        <w:rPr>
          <w:rFonts w:ascii="Calibri" w:hAnsi="Calibri"/>
          <w:bCs/>
          <w:sz w:val="22"/>
          <w:szCs w:val="22"/>
        </w:rPr>
        <w:t>Providing</w:t>
      </w:r>
      <w:proofErr w:type="spellEnd"/>
      <w:r w:rsidRPr="00387CEA">
        <w:rPr>
          <w:rFonts w:ascii="Calibri" w:hAnsi="Calibri"/>
          <w:bCs/>
          <w:sz w:val="22"/>
          <w:szCs w:val="22"/>
        </w:rPr>
        <w:t xml:space="preserve"> e backup utilizzati.</w:t>
      </w:r>
    </w:p>
    <w:p w14:paraId="7DA4162A" w14:textId="45A51DB5" w:rsidR="00F6626C" w:rsidRDefault="00F6626C" w:rsidP="00F6626C">
      <w:pPr>
        <w:rPr>
          <w:rFonts w:ascii="Calibri" w:hAnsi="Calibri"/>
          <w:bCs/>
          <w:sz w:val="22"/>
          <w:szCs w:val="22"/>
        </w:rPr>
      </w:pPr>
      <w:r w:rsidRPr="00CC48C3">
        <w:rPr>
          <w:rFonts w:ascii="Calibri" w:hAnsi="Calibri"/>
          <w:bCs/>
          <w:sz w:val="22"/>
          <w:szCs w:val="22"/>
        </w:rPr>
        <w:t>•</w:t>
      </w:r>
      <w:r w:rsidRPr="00CC48C3">
        <w:rPr>
          <w:rFonts w:ascii="Calibri" w:hAnsi="Calibri"/>
          <w:bCs/>
          <w:sz w:val="22"/>
          <w:szCs w:val="22"/>
        </w:rPr>
        <w:tab/>
      </w:r>
      <w:r w:rsidR="00CC48C3">
        <w:rPr>
          <w:rFonts w:ascii="Calibri" w:hAnsi="Calibri"/>
          <w:bCs/>
          <w:sz w:val="22"/>
          <w:szCs w:val="22"/>
        </w:rPr>
        <w:t>Q</w:t>
      </w:r>
      <w:r w:rsidR="00CC48C3" w:rsidRPr="00CC48C3">
        <w:rPr>
          <w:rFonts w:ascii="Calibri" w:hAnsi="Calibri"/>
          <w:bCs/>
          <w:sz w:val="22"/>
          <w:szCs w:val="22"/>
        </w:rPr>
        <w:t>ualora espressamente indicato nella Tabella 1</w:t>
      </w:r>
      <w:r w:rsidR="00CC48C3">
        <w:rPr>
          <w:rFonts w:ascii="Calibri" w:hAnsi="Calibri"/>
          <w:bCs/>
          <w:sz w:val="22"/>
          <w:szCs w:val="22"/>
        </w:rPr>
        <w:t xml:space="preserve"> di cui sopra, </w:t>
      </w:r>
      <w:r w:rsidRPr="00CC48C3">
        <w:rPr>
          <w:rFonts w:ascii="Calibri" w:hAnsi="Calibri"/>
          <w:bCs/>
          <w:sz w:val="22"/>
          <w:szCs w:val="22"/>
        </w:rPr>
        <w:t>il Responsabile si assume gli obblighi informativi ai sensi dell’art. 13 del Reg. 679/16 e di liceità del trattamento, In tali casi l’informativa rilasciata all’utente deve riportare tutti gli elementi dell’art. 13 del Reg. 679/16</w:t>
      </w:r>
      <w:r w:rsidR="00CC48C3" w:rsidRPr="00CC48C3">
        <w:rPr>
          <w:rFonts w:ascii="Calibri" w:hAnsi="Calibri"/>
          <w:bCs/>
          <w:sz w:val="22"/>
          <w:szCs w:val="22"/>
        </w:rPr>
        <w:t>.</w:t>
      </w:r>
    </w:p>
    <w:p w14:paraId="2FFC505F" w14:textId="77777777" w:rsidR="00F6626C" w:rsidRDefault="00F6626C" w:rsidP="00387CEA">
      <w:pPr>
        <w:rPr>
          <w:rFonts w:ascii="Calibri" w:hAnsi="Calibri"/>
          <w:bCs/>
          <w:sz w:val="22"/>
          <w:szCs w:val="22"/>
        </w:rPr>
      </w:pPr>
    </w:p>
    <w:p w14:paraId="5E06C421" w14:textId="77777777" w:rsidR="00FE589E" w:rsidRPr="00387CEA" w:rsidRDefault="00FE589E" w:rsidP="00387CEA">
      <w:pPr>
        <w:rPr>
          <w:rFonts w:ascii="Calibri" w:hAnsi="Calibri"/>
          <w:bCs/>
          <w:sz w:val="22"/>
          <w:szCs w:val="22"/>
        </w:rPr>
      </w:pPr>
    </w:p>
    <w:p w14:paraId="19456325" w14:textId="358811BC" w:rsidR="00535BA5" w:rsidRDefault="00535BA5" w:rsidP="00535BA5">
      <w:pPr>
        <w:spacing w:after="120"/>
        <w:rPr>
          <w:rFonts w:ascii="Calibri" w:hAnsi="Calibri"/>
          <w:sz w:val="22"/>
          <w:szCs w:val="22"/>
        </w:rPr>
      </w:pPr>
      <w:r>
        <w:rPr>
          <w:rFonts w:ascii="Calibri" w:hAnsi="Calibri"/>
          <w:sz w:val="22"/>
          <w:szCs w:val="22"/>
        </w:rPr>
        <w:t xml:space="preserve">Solamente nel caso in </w:t>
      </w:r>
      <w:r w:rsidRPr="00115BB6">
        <w:rPr>
          <w:rFonts w:ascii="Calibri" w:hAnsi="Calibri"/>
          <w:sz w:val="22"/>
          <w:szCs w:val="22"/>
        </w:rPr>
        <w:t xml:space="preserve">cui il contratto / convenzione  </w:t>
      </w:r>
      <w:r w:rsidR="00115BB6" w:rsidRPr="00115BB6">
        <w:rPr>
          <w:rFonts w:ascii="Calibri" w:hAnsi="Calibri"/>
          <w:sz w:val="22"/>
          <w:szCs w:val="22"/>
        </w:rPr>
        <w:t>succitato</w:t>
      </w:r>
      <w:r>
        <w:rPr>
          <w:rFonts w:ascii="Calibri" w:hAnsi="Calibri"/>
          <w:sz w:val="22"/>
          <w:szCs w:val="22"/>
        </w:rPr>
        <w:t xml:space="preserve"> comporti lo svolgimento di attività di natura informatica sui sistemi ed infrastrutture dell’Ente, in ossequio alla </w:t>
      </w:r>
      <w:r w:rsidRPr="00535BA5">
        <w:rPr>
          <w:rFonts w:ascii="Calibri" w:hAnsi="Calibri"/>
          <w:sz w:val="22"/>
          <w:szCs w:val="22"/>
        </w:rPr>
        <w:t xml:space="preserve">deliberazione del Garante per la protezione dei dati personali </w:t>
      </w:r>
      <w:r w:rsidRPr="00535BA5">
        <w:rPr>
          <w:rFonts w:ascii="Calibri" w:hAnsi="Calibri"/>
          <w:i/>
          <w:iCs/>
          <w:sz w:val="22"/>
          <w:szCs w:val="22"/>
        </w:rPr>
        <w:t>“Misure e accorgimenti prescritti ai titolari dei trattamenti effettuati con strumenti elettronici relativamente alle attribuzioni delle funzioni di amministratore di sistema - 27 novembre 2008”</w:t>
      </w:r>
      <w:r w:rsidRPr="00535BA5">
        <w:rPr>
          <w:rFonts w:ascii="Calibri" w:hAnsi="Calibri"/>
          <w:sz w:val="22"/>
          <w:szCs w:val="22"/>
        </w:rPr>
        <w:t xml:space="preserve"> (in G.U. n. 300 del 24 dicembre 2008) e </w:t>
      </w:r>
      <w:proofErr w:type="spellStart"/>
      <w:r>
        <w:rPr>
          <w:rFonts w:ascii="Calibri" w:hAnsi="Calibri"/>
          <w:sz w:val="22"/>
          <w:szCs w:val="22"/>
        </w:rPr>
        <w:t>smi</w:t>
      </w:r>
      <w:proofErr w:type="spellEnd"/>
      <w:r>
        <w:rPr>
          <w:rFonts w:ascii="Calibri" w:hAnsi="Calibri"/>
          <w:sz w:val="22"/>
          <w:szCs w:val="22"/>
        </w:rPr>
        <w:t>., il Responsabile dovrà altresì:</w:t>
      </w:r>
    </w:p>
    <w:p w14:paraId="60F6E5E2" w14:textId="2E4893B6" w:rsidR="00535BA5" w:rsidRPr="00535BA5" w:rsidRDefault="00535BA5" w:rsidP="00535BA5">
      <w:pPr>
        <w:numPr>
          <w:ilvl w:val="0"/>
          <w:numId w:val="21"/>
        </w:numPr>
        <w:rPr>
          <w:rFonts w:ascii="Calibri" w:hAnsi="Calibri"/>
          <w:sz w:val="22"/>
          <w:szCs w:val="22"/>
        </w:rPr>
      </w:pPr>
      <w:r w:rsidRPr="00535BA5">
        <w:rPr>
          <w:rFonts w:ascii="Calibri" w:hAnsi="Calibri"/>
          <w:sz w:val="22"/>
          <w:szCs w:val="22"/>
        </w:rPr>
        <w:t xml:space="preserve">Nominare quali “Amministratori di sistema” i propri dipendenti e/o collaboratori che avranno accesso e tratteranno dati ed informazioni di cui il </w:t>
      </w:r>
      <w:r>
        <w:rPr>
          <w:rFonts w:ascii="Calibri" w:hAnsi="Calibri"/>
          <w:sz w:val="22"/>
          <w:szCs w:val="22"/>
        </w:rPr>
        <w:t>l’Ente</w:t>
      </w:r>
      <w:r w:rsidRPr="00535BA5">
        <w:rPr>
          <w:rFonts w:ascii="Calibri" w:hAnsi="Calibri"/>
          <w:sz w:val="22"/>
          <w:szCs w:val="22"/>
        </w:rPr>
        <w:t xml:space="preserve"> è titolare. La nomina ad Amministratore </w:t>
      </w:r>
      <w:r w:rsidRPr="00535BA5">
        <w:rPr>
          <w:rFonts w:ascii="Calibri" w:hAnsi="Calibri"/>
          <w:sz w:val="22"/>
          <w:szCs w:val="22"/>
        </w:rPr>
        <w:lastRenderedPageBreak/>
        <w:t>dovrà avvenire previa valutazione delle caratteristiche di esperienza, capacità e affidabilità dei soggetti designati;</w:t>
      </w:r>
    </w:p>
    <w:p w14:paraId="7ADDFF31" w14:textId="77777777" w:rsidR="00535BA5" w:rsidRPr="00535BA5" w:rsidRDefault="00535BA5" w:rsidP="00535BA5">
      <w:pPr>
        <w:numPr>
          <w:ilvl w:val="0"/>
          <w:numId w:val="21"/>
        </w:numPr>
        <w:rPr>
          <w:rFonts w:ascii="Calibri" w:hAnsi="Calibri"/>
          <w:sz w:val="22"/>
          <w:szCs w:val="22"/>
        </w:rPr>
      </w:pPr>
      <w:r w:rsidRPr="00535BA5">
        <w:rPr>
          <w:rFonts w:ascii="Calibri" w:hAnsi="Calibri"/>
          <w:sz w:val="22"/>
          <w:szCs w:val="22"/>
        </w:rPr>
        <w:t>La succitata nomina, redatta obbligatoriamente in forma iscritta, dovrà fornire almeno le seguenti istruzioni:</w:t>
      </w:r>
    </w:p>
    <w:p w14:paraId="3193F0D0" w14:textId="77777777" w:rsidR="00535BA5" w:rsidRPr="00535BA5" w:rsidRDefault="00535BA5" w:rsidP="00535BA5">
      <w:pPr>
        <w:numPr>
          <w:ilvl w:val="0"/>
          <w:numId w:val="22"/>
        </w:numPr>
        <w:rPr>
          <w:rFonts w:ascii="Calibri" w:hAnsi="Calibri"/>
          <w:sz w:val="22"/>
          <w:szCs w:val="22"/>
        </w:rPr>
      </w:pPr>
      <w:r w:rsidRPr="00535BA5">
        <w:rPr>
          <w:rFonts w:ascii="Calibri" w:hAnsi="Calibri"/>
          <w:sz w:val="22"/>
          <w:szCs w:val="22"/>
        </w:rPr>
        <w:t>curare un sistema di registrazione degli accessi al sistema informativo del Titolare da parte dei propri incaricati o collaboratori, in modo che le registrazioni (access log) contengano i riferimenti dell’utente che ha avuto accesso, i dati temporali e la descrizione dell'evento che le ha generate. Tali dati dovranno essere conservati con modalità che ne garantiscano l’immodificabilità.</w:t>
      </w:r>
    </w:p>
    <w:p w14:paraId="138A38B4" w14:textId="77777777" w:rsidR="00535BA5" w:rsidRPr="00535BA5" w:rsidRDefault="00535BA5" w:rsidP="00535BA5">
      <w:pPr>
        <w:numPr>
          <w:ilvl w:val="0"/>
          <w:numId w:val="22"/>
        </w:numPr>
        <w:rPr>
          <w:rFonts w:ascii="Calibri" w:hAnsi="Calibri"/>
          <w:sz w:val="22"/>
          <w:szCs w:val="22"/>
        </w:rPr>
      </w:pPr>
      <w:r w:rsidRPr="00535BA5">
        <w:rPr>
          <w:rFonts w:ascii="Calibri" w:hAnsi="Calibri"/>
          <w:sz w:val="22"/>
          <w:szCs w:val="22"/>
        </w:rPr>
        <w:t>attenersi all'applicazione delle misure organizzative, fisiche, procedurali e logiche sulla sicurezza con particolare riferimento a quanto specificato nell’art. 32 del Regolamento 679/16 adottando "appropriate misure tecniche e organizzative" per assicurare "un livello di sicurezza adeguato al rischio " (art. 32, comma 1) rispetto la tipologia e la mole di dati trattati;</w:t>
      </w:r>
    </w:p>
    <w:p w14:paraId="38ADFC66" w14:textId="77777777" w:rsidR="00535BA5" w:rsidRPr="00535BA5" w:rsidRDefault="00535BA5" w:rsidP="00535BA5">
      <w:pPr>
        <w:numPr>
          <w:ilvl w:val="0"/>
          <w:numId w:val="22"/>
        </w:numPr>
        <w:rPr>
          <w:rFonts w:ascii="Calibri" w:hAnsi="Calibri"/>
          <w:sz w:val="22"/>
          <w:szCs w:val="22"/>
        </w:rPr>
      </w:pPr>
      <w:r w:rsidRPr="00535BA5">
        <w:rPr>
          <w:rFonts w:ascii="Calibri" w:hAnsi="Calibri"/>
          <w:sz w:val="22"/>
          <w:szCs w:val="22"/>
        </w:rPr>
        <w:t>DATA BREACH: informare tempestivamente il Titolare di ogni violazione di dati personali che possa compromettere le libertà e i diritti dei soggetti interessati, in particolare coadiuvare il Titolare nelle comunicazioni all’Autorità di controllo competente ed ai soggetti interessati secondo le disposizioni dell’art. 33 e 34 del Regolamento senza ingiustificato ritardo e, ove possibile, entro 48 ore dal momento in cui ne è venuto a conoscenza.</w:t>
      </w:r>
    </w:p>
    <w:p w14:paraId="05B8B8F0" w14:textId="77777777" w:rsidR="00535BA5" w:rsidRPr="00535BA5" w:rsidRDefault="00535BA5" w:rsidP="00535BA5">
      <w:pPr>
        <w:numPr>
          <w:ilvl w:val="0"/>
          <w:numId w:val="22"/>
        </w:numPr>
        <w:rPr>
          <w:rFonts w:ascii="Calibri" w:hAnsi="Calibri"/>
          <w:sz w:val="22"/>
          <w:szCs w:val="22"/>
        </w:rPr>
      </w:pPr>
      <w:r w:rsidRPr="00535BA5">
        <w:rPr>
          <w:rFonts w:ascii="Calibri" w:hAnsi="Calibri"/>
          <w:sz w:val="22"/>
          <w:szCs w:val="22"/>
        </w:rPr>
        <w:t>se del caso, predisporre e sottoporre al Titolare un programma degli interventi ritenuti utili per migliorare gli aspetti legati alla sicurezza dei dati e dei sistemi;</w:t>
      </w:r>
    </w:p>
    <w:p w14:paraId="1A9B8789" w14:textId="77777777" w:rsidR="00535BA5" w:rsidRPr="00535BA5" w:rsidRDefault="00535BA5" w:rsidP="00535BA5">
      <w:pPr>
        <w:numPr>
          <w:ilvl w:val="0"/>
          <w:numId w:val="22"/>
        </w:numPr>
        <w:rPr>
          <w:rFonts w:ascii="Calibri" w:hAnsi="Calibri"/>
          <w:sz w:val="22"/>
          <w:szCs w:val="22"/>
        </w:rPr>
      </w:pPr>
      <w:r w:rsidRPr="00535BA5">
        <w:rPr>
          <w:rFonts w:ascii="Calibri" w:hAnsi="Calibri"/>
          <w:sz w:val="22"/>
          <w:szCs w:val="22"/>
        </w:rPr>
        <w:t>comunicare immediatamente al titolare, e comunque non oltre le 24 ore successive al loro ricevimento, ogni richiesta, ordine o attività di controllo da parte del Garante per la protezione dei dati personali o dell’Autorità Giudiziaria, ai sensi degli articoli 152 e da 157 a 160 del D.Lgs. 196/2003;</w:t>
      </w:r>
    </w:p>
    <w:p w14:paraId="5BAB5D06" w14:textId="77777777" w:rsidR="00535BA5" w:rsidRPr="00535BA5" w:rsidRDefault="00535BA5" w:rsidP="00535BA5">
      <w:pPr>
        <w:numPr>
          <w:ilvl w:val="0"/>
          <w:numId w:val="22"/>
        </w:numPr>
        <w:rPr>
          <w:rFonts w:ascii="Calibri" w:hAnsi="Calibri"/>
          <w:sz w:val="22"/>
          <w:szCs w:val="22"/>
        </w:rPr>
      </w:pPr>
      <w:r w:rsidRPr="00535BA5">
        <w:rPr>
          <w:rFonts w:ascii="Calibri" w:hAnsi="Calibri"/>
          <w:sz w:val="22"/>
          <w:szCs w:val="22"/>
        </w:rPr>
        <w:t>rispondere tempestivamente ed in modo esaustivo alle richieste e ai questionari eventualmente inviati dal Titolare per monitorare e vigilare sulle misure di sicurezza poste in essere e, più in generale, sull’applicazione del Reg. 679/16;</w:t>
      </w:r>
    </w:p>
    <w:p w14:paraId="581C893E" w14:textId="77777777" w:rsidR="00535BA5" w:rsidRPr="00535BA5" w:rsidRDefault="00535BA5" w:rsidP="00535BA5">
      <w:pPr>
        <w:numPr>
          <w:ilvl w:val="0"/>
          <w:numId w:val="22"/>
        </w:numPr>
        <w:rPr>
          <w:rFonts w:ascii="Calibri" w:hAnsi="Calibri"/>
          <w:sz w:val="22"/>
          <w:szCs w:val="22"/>
        </w:rPr>
      </w:pPr>
      <w:r w:rsidRPr="00535BA5">
        <w:rPr>
          <w:rFonts w:ascii="Calibri" w:hAnsi="Calibri"/>
          <w:sz w:val="22"/>
          <w:szCs w:val="22"/>
        </w:rPr>
        <w:t>in caso di manutenzioni del sistema, qualora sia effettuato un back up informatico che comporti il salvataggio dei dati su supporti o in cloud, adottare misure di prevenzione dal rischio di sottrazione o accesso non autorizzato e cancellare il back up a conclusione dei lavori.</w:t>
      </w:r>
    </w:p>
    <w:p w14:paraId="59C9F619" w14:textId="77777777" w:rsidR="00535BA5" w:rsidRPr="00535BA5" w:rsidRDefault="00535BA5" w:rsidP="00535BA5">
      <w:pPr>
        <w:rPr>
          <w:rFonts w:ascii="Calibri" w:hAnsi="Calibri"/>
          <w:sz w:val="22"/>
          <w:szCs w:val="22"/>
        </w:rPr>
      </w:pPr>
    </w:p>
    <w:p w14:paraId="53CF131D" w14:textId="77777777" w:rsidR="00DF495D" w:rsidRDefault="00DF495D" w:rsidP="00DF495D">
      <w:pPr>
        <w:rPr>
          <w:rFonts w:ascii="Calibri" w:hAnsi="Calibri"/>
          <w:sz w:val="22"/>
          <w:szCs w:val="22"/>
        </w:rPr>
      </w:pPr>
      <w:r>
        <w:rPr>
          <w:rFonts w:ascii="Calibri" w:hAnsi="Calibri"/>
          <w:sz w:val="22"/>
          <w:szCs w:val="22"/>
        </w:rPr>
        <w:t>Il Responsabile deve contrattualmente pretendere dai Suoi fornitori, che in subappalto trattano dati personali del Titolare, il rispetto delle stesse misure sopra descritte.</w:t>
      </w:r>
    </w:p>
    <w:p w14:paraId="2B8610DF" w14:textId="77777777" w:rsidR="00CA5D87" w:rsidRPr="002833C9" w:rsidRDefault="00CA5D87" w:rsidP="00893F75">
      <w:pPr>
        <w:rPr>
          <w:rFonts w:ascii="Calibri" w:hAnsi="Calibri"/>
          <w:sz w:val="22"/>
          <w:szCs w:val="22"/>
        </w:rPr>
      </w:pPr>
    </w:p>
    <w:p w14:paraId="56A679E4" w14:textId="77777777" w:rsidR="00837030" w:rsidRPr="002833C9" w:rsidRDefault="00AF21D6" w:rsidP="00893F75">
      <w:pPr>
        <w:rPr>
          <w:rFonts w:ascii="Calibri" w:hAnsi="Calibri"/>
          <w:b/>
          <w:sz w:val="22"/>
          <w:szCs w:val="22"/>
        </w:rPr>
      </w:pPr>
      <w:r w:rsidRPr="002833C9">
        <w:rPr>
          <w:rFonts w:ascii="Calibri" w:hAnsi="Calibri"/>
          <w:b/>
          <w:sz w:val="22"/>
          <w:szCs w:val="22"/>
        </w:rPr>
        <w:t xml:space="preserve">4. </w:t>
      </w:r>
      <w:r w:rsidR="007D578C" w:rsidRPr="002833C9">
        <w:rPr>
          <w:rFonts w:ascii="Calibri" w:hAnsi="Calibri"/>
          <w:b/>
          <w:sz w:val="22"/>
          <w:szCs w:val="22"/>
        </w:rPr>
        <w:t>G</w:t>
      </w:r>
      <w:r w:rsidRPr="002833C9">
        <w:rPr>
          <w:rFonts w:ascii="Calibri" w:hAnsi="Calibri"/>
          <w:b/>
          <w:sz w:val="22"/>
          <w:szCs w:val="22"/>
        </w:rPr>
        <w:t>aranzie prestate dal Responsabile</w:t>
      </w:r>
    </w:p>
    <w:p w14:paraId="4B9F0F3F" w14:textId="52777935" w:rsidR="0004385E" w:rsidRDefault="004371BA" w:rsidP="00893F75">
      <w:pPr>
        <w:rPr>
          <w:rFonts w:ascii="Calibri" w:hAnsi="Calibri"/>
          <w:sz w:val="22"/>
          <w:szCs w:val="22"/>
        </w:rPr>
      </w:pPr>
      <w:r w:rsidRPr="002833C9">
        <w:rPr>
          <w:rFonts w:ascii="Calibri" w:hAnsi="Calibri"/>
          <w:sz w:val="22"/>
          <w:szCs w:val="22"/>
        </w:rPr>
        <w:t>Il</w:t>
      </w:r>
      <w:r w:rsidR="00AF21D6" w:rsidRPr="002833C9">
        <w:rPr>
          <w:rFonts w:ascii="Calibri" w:hAnsi="Calibri"/>
          <w:sz w:val="22"/>
          <w:szCs w:val="22"/>
        </w:rPr>
        <w:t xml:space="preserve"> Responsabile</w:t>
      </w:r>
      <w:r w:rsidR="00893F75" w:rsidRPr="002833C9">
        <w:rPr>
          <w:rFonts w:ascii="Calibri" w:hAnsi="Calibri"/>
          <w:sz w:val="22"/>
          <w:szCs w:val="22"/>
        </w:rPr>
        <w:t xml:space="preserve"> garantisce che i dati saranno custoditi e controllati in modo da ridurre al minimo, mediante l'adozione di idonee e preventive misure di sicurezza, i rischi di loro distribuzione o perdita, anche accidentale, di accesso non autorizzato o di trattamento non consentito o non conforme alle finalità </w:t>
      </w:r>
      <w:r w:rsidR="00A827D1">
        <w:rPr>
          <w:rFonts w:ascii="Calibri" w:hAnsi="Calibri"/>
          <w:sz w:val="22"/>
          <w:szCs w:val="22"/>
        </w:rPr>
        <w:t>della convenzione</w:t>
      </w:r>
      <w:r w:rsidR="00CA5D87">
        <w:rPr>
          <w:rFonts w:ascii="Calibri" w:hAnsi="Calibri"/>
          <w:sz w:val="22"/>
          <w:szCs w:val="22"/>
        </w:rPr>
        <w:t>/</w:t>
      </w:r>
      <w:proofErr w:type="gramStart"/>
      <w:r w:rsidR="00CA5D87">
        <w:rPr>
          <w:rFonts w:ascii="Calibri" w:hAnsi="Calibri"/>
          <w:sz w:val="22"/>
          <w:szCs w:val="22"/>
        </w:rPr>
        <w:t>contratto</w:t>
      </w:r>
      <w:r w:rsidR="00A827D1">
        <w:rPr>
          <w:rFonts w:ascii="Calibri" w:hAnsi="Calibri"/>
          <w:sz w:val="22"/>
          <w:szCs w:val="22"/>
        </w:rPr>
        <w:t xml:space="preserve"> </w:t>
      </w:r>
      <w:r w:rsidR="00893F75" w:rsidRPr="002833C9">
        <w:rPr>
          <w:rFonts w:ascii="Calibri" w:hAnsi="Calibri"/>
          <w:sz w:val="22"/>
          <w:szCs w:val="22"/>
        </w:rPr>
        <w:t>.</w:t>
      </w:r>
      <w:proofErr w:type="gramEnd"/>
      <w:r w:rsidR="00893F75" w:rsidRPr="002833C9">
        <w:rPr>
          <w:rFonts w:ascii="Calibri" w:hAnsi="Calibri"/>
          <w:sz w:val="22"/>
          <w:szCs w:val="22"/>
        </w:rPr>
        <w:t xml:space="preserve"> </w:t>
      </w:r>
    </w:p>
    <w:p w14:paraId="3018C18C" w14:textId="38B4B2BA" w:rsidR="00893F75" w:rsidRPr="002833C9" w:rsidRDefault="00893F75" w:rsidP="00855A02">
      <w:pPr>
        <w:spacing w:after="120"/>
        <w:rPr>
          <w:rFonts w:ascii="Calibri" w:hAnsi="Calibri"/>
          <w:sz w:val="22"/>
          <w:szCs w:val="22"/>
        </w:rPr>
      </w:pPr>
      <w:r w:rsidRPr="002833C9">
        <w:rPr>
          <w:rFonts w:ascii="Calibri" w:hAnsi="Calibri"/>
          <w:sz w:val="22"/>
          <w:szCs w:val="22"/>
        </w:rPr>
        <w:t xml:space="preserve">Tali dati dovranno essere trattati o comunque utilizzati </w:t>
      </w:r>
      <w:r w:rsidR="00855A02">
        <w:rPr>
          <w:rFonts w:ascii="Calibri" w:hAnsi="Calibri"/>
          <w:sz w:val="22"/>
          <w:szCs w:val="22"/>
        </w:rPr>
        <w:t>dal Responsabile</w:t>
      </w:r>
      <w:r w:rsidRPr="002833C9">
        <w:rPr>
          <w:rFonts w:ascii="Calibri" w:hAnsi="Calibri"/>
          <w:sz w:val="22"/>
          <w:szCs w:val="22"/>
        </w:rPr>
        <w:t xml:space="preserve"> esclusivamente al fine di adempiere alle obbligazioni che le derivano d</w:t>
      </w:r>
      <w:r w:rsidR="00A827D1">
        <w:rPr>
          <w:rFonts w:ascii="Calibri" w:hAnsi="Calibri"/>
          <w:sz w:val="22"/>
          <w:szCs w:val="22"/>
        </w:rPr>
        <w:t>alla convenzione</w:t>
      </w:r>
      <w:r w:rsidR="00CA5D87">
        <w:rPr>
          <w:rFonts w:ascii="Calibri" w:hAnsi="Calibri"/>
          <w:sz w:val="22"/>
          <w:szCs w:val="22"/>
        </w:rPr>
        <w:t>/contratto</w:t>
      </w:r>
      <w:r w:rsidRPr="002833C9">
        <w:rPr>
          <w:rFonts w:ascii="Calibri" w:hAnsi="Calibri"/>
          <w:sz w:val="22"/>
          <w:szCs w:val="22"/>
        </w:rPr>
        <w:t xml:space="preserve">. Conseguentemente i dati non saranno: </w:t>
      </w:r>
    </w:p>
    <w:p w14:paraId="40C5F3A6" w14:textId="58C92C48" w:rsidR="00893F75" w:rsidRPr="002833C9" w:rsidRDefault="00893F75" w:rsidP="00893F75">
      <w:pPr>
        <w:rPr>
          <w:rFonts w:ascii="Calibri" w:hAnsi="Calibri"/>
          <w:sz w:val="22"/>
          <w:szCs w:val="22"/>
        </w:rPr>
      </w:pPr>
      <w:r w:rsidRPr="002833C9">
        <w:rPr>
          <w:rFonts w:ascii="Calibri" w:hAnsi="Calibri"/>
          <w:sz w:val="22"/>
          <w:szCs w:val="22"/>
        </w:rPr>
        <w:t>1)</w:t>
      </w:r>
      <w:r w:rsidRPr="002833C9">
        <w:rPr>
          <w:rFonts w:ascii="Calibri" w:hAnsi="Calibri"/>
          <w:sz w:val="22"/>
          <w:szCs w:val="22"/>
        </w:rPr>
        <w:tab/>
        <w:t xml:space="preserve">utilizzati in proprio e comunque per finalità diverse dall'esecuzione </w:t>
      </w:r>
      <w:r w:rsidR="00A827D1">
        <w:rPr>
          <w:rFonts w:ascii="Calibri" w:hAnsi="Calibri"/>
          <w:sz w:val="22"/>
          <w:szCs w:val="22"/>
        </w:rPr>
        <w:t>della convenzione</w:t>
      </w:r>
      <w:r w:rsidR="00CA5D87">
        <w:rPr>
          <w:rFonts w:ascii="Calibri" w:hAnsi="Calibri"/>
          <w:sz w:val="22"/>
          <w:szCs w:val="22"/>
        </w:rPr>
        <w:t>/contratto</w:t>
      </w:r>
      <w:r w:rsidRPr="002833C9">
        <w:rPr>
          <w:rFonts w:ascii="Calibri" w:hAnsi="Calibri"/>
          <w:sz w:val="22"/>
          <w:szCs w:val="22"/>
        </w:rPr>
        <w:t xml:space="preserve">; </w:t>
      </w:r>
    </w:p>
    <w:p w14:paraId="0520EE57" w14:textId="77777777" w:rsidR="00893F75" w:rsidRPr="002833C9" w:rsidRDefault="00893F75" w:rsidP="00893F75">
      <w:pPr>
        <w:rPr>
          <w:rFonts w:ascii="Calibri" w:hAnsi="Calibri"/>
          <w:sz w:val="22"/>
          <w:szCs w:val="22"/>
        </w:rPr>
      </w:pPr>
      <w:r w:rsidRPr="002833C9">
        <w:rPr>
          <w:rFonts w:ascii="Calibri" w:hAnsi="Calibri"/>
          <w:sz w:val="22"/>
          <w:szCs w:val="22"/>
        </w:rPr>
        <w:t>2)</w:t>
      </w:r>
      <w:r w:rsidRPr="002833C9">
        <w:rPr>
          <w:rFonts w:ascii="Calibri" w:hAnsi="Calibri"/>
          <w:sz w:val="22"/>
          <w:szCs w:val="22"/>
        </w:rPr>
        <w:tab/>
        <w:t xml:space="preserve">oggetto di cessione o di concessione d'uso a terzi, totale o parziale, a qualsiasi titolo; </w:t>
      </w:r>
    </w:p>
    <w:p w14:paraId="5B643A93" w14:textId="1DBC4B49" w:rsidR="00893F75" w:rsidRDefault="00893F75" w:rsidP="00893F75">
      <w:pPr>
        <w:rPr>
          <w:rFonts w:ascii="Calibri" w:hAnsi="Calibri"/>
          <w:sz w:val="22"/>
          <w:szCs w:val="22"/>
        </w:rPr>
      </w:pPr>
      <w:r w:rsidRPr="002833C9">
        <w:rPr>
          <w:rFonts w:ascii="Calibri" w:hAnsi="Calibri"/>
          <w:sz w:val="22"/>
          <w:szCs w:val="22"/>
        </w:rPr>
        <w:t>3)</w:t>
      </w:r>
      <w:r w:rsidRPr="002833C9">
        <w:rPr>
          <w:rFonts w:ascii="Calibri" w:hAnsi="Calibri"/>
          <w:sz w:val="22"/>
          <w:szCs w:val="22"/>
        </w:rPr>
        <w:tab/>
        <w:t xml:space="preserve">duplicati o riprodotti, in proprio, per finalità diverse </w:t>
      </w:r>
      <w:r w:rsidR="00A827D1">
        <w:rPr>
          <w:rFonts w:ascii="Calibri" w:hAnsi="Calibri"/>
          <w:sz w:val="22"/>
          <w:szCs w:val="22"/>
        </w:rPr>
        <w:t>della convenzione</w:t>
      </w:r>
      <w:r w:rsidR="00CA5D87">
        <w:rPr>
          <w:rFonts w:ascii="Calibri" w:hAnsi="Calibri"/>
          <w:sz w:val="22"/>
          <w:szCs w:val="22"/>
        </w:rPr>
        <w:t>/contratto</w:t>
      </w:r>
      <w:r w:rsidRPr="002833C9">
        <w:rPr>
          <w:rFonts w:ascii="Calibri" w:hAnsi="Calibri"/>
          <w:sz w:val="22"/>
          <w:szCs w:val="22"/>
        </w:rPr>
        <w:t>.</w:t>
      </w:r>
    </w:p>
    <w:p w14:paraId="2A63866E" w14:textId="77777777" w:rsidR="00AF21D6" w:rsidRPr="002833C9" w:rsidRDefault="00AF21D6" w:rsidP="00893F75">
      <w:pPr>
        <w:rPr>
          <w:rFonts w:ascii="Calibri" w:hAnsi="Calibri"/>
          <w:sz w:val="22"/>
          <w:szCs w:val="22"/>
        </w:rPr>
      </w:pPr>
    </w:p>
    <w:p w14:paraId="4728F749" w14:textId="77777777" w:rsidR="00AF21D6" w:rsidRPr="002833C9" w:rsidRDefault="00AF21D6" w:rsidP="00893F75">
      <w:pPr>
        <w:rPr>
          <w:rFonts w:ascii="Calibri" w:hAnsi="Calibri"/>
          <w:b/>
          <w:sz w:val="22"/>
          <w:szCs w:val="22"/>
        </w:rPr>
      </w:pPr>
      <w:r w:rsidRPr="002833C9">
        <w:rPr>
          <w:rFonts w:ascii="Calibri" w:hAnsi="Calibri"/>
          <w:b/>
          <w:sz w:val="22"/>
          <w:szCs w:val="22"/>
        </w:rPr>
        <w:t xml:space="preserve">5. </w:t>
      </w:r>
      <w:r w:rsidR="007D578C" w:rsidRPr="002833C9">
        <w:rPr>
          <w:rFonts w:ascii="Calibri" w:hAnsi="Calibri"/>
          <w:b/>
          <w:sz w:val="22"/>
          <w:szCs w:val="22"/>
        </w:rPr>
        <w:t>G</w:t>
      </w:r>
      <w:r w:rsidRPr="002833C9">
        <w:rPr>
          <w:rFonts w:ascii="Calibri" w:hAnsi="Calibri"/>
          <w:b/>
          <w:sz w:val="22"/>
          <w:szCs w:val="22"/>
        </w:rPr>
        <w:t>estione subappalti</w:t>
      </w:r>
    </w:p>
    <w:p w14:paraId="2439F636" w14:textId="102FCDD4" w:rsidR="00AF45E2" w:rsidRDefault="00CA5D87" w:rsidP="00867220">
      <w:pPr>
        <w:rPr>
          <w:rFonts w:ascii="Calibri" w:hAnsi="Calibri"/>
          <w:sz w:val="22"/>
          <w:szCs w:val="22"/>
        </w:rPr>
      </w:pPr>
      <w:r>
        <w:rPr>
          <w:rFonts w:ascii="Calibri" w:hAnsi="Calibri"/>
          <w:sz w:val="22"/>
          <w:szCs w:val="22"/>
        </w:rPr>
        <w:t>I</w:t>
      </w:r>
      <w:r w:rsidR="00867220" w:rsidRPr="00ED798A">
        <w:rPr>
          <w:rFonts w:ascii="Calibri" w:hAnsi="Calibri"/>
          <w:sz w:val="22"/>
          <w:szCs w:val="22"/>
        </w:rPr>
        <w:t>l Titolare conferisce autorizzazione scritta generale al Responsabile</w:t>
      </w:r>
      <w:r w:rsidR="00ED798A" w:rsidRPr="00ED798A">
        <w:rPr>
          <w:rFonts w:ascii="Calibri" w:hAnsi="Calibri"/>
          <w:sz w:val="22"/>
          <w:szCs w:val="22"/>
        </w:rPr>
        <w:t xml:space="preserve"> </w:t>
      </w:r>
      <w:r w:rsidR="00867220" w:rsidRPr="00ED798A">
        <w:rPr>
          <w:rFonts w:ascii="Calibri" w:hAnsi="Calibri"/>
          <w:sz w:val="22"/>
          <w:szCs w:val="22"/>
        </w:rPr>
        <w:t>a poter ricorrere a eventuali ulteriori responsabili del trattamento nella prestazione del Servizio</w:t>
      </w:r>
      <w:r w:rsidR="00AF45E2">
        <w:rPr>
          <w:rFonts w:ascii="Calibri" w:hAnsi="Calibri"/>
          <w:sz w:val="22"/>
          <w:szCs w:val="22"/>
        </w:rPr>
        <w:t xml:space="preserve"> o parte di esso</w:t>
      </w:r>
      <w:r w:rsidR="000844F1">
        <w:rPr>
          <w:rFonts w:ascii="Calibri" w:hAnsi="Calibri"/>
          <w:sz w:val="22"/>
          <w:szCs w:val="22"/>
        </w:rPr>
        <w:t>, salvo divieti di subappalto previsti dalla normativa o d</w:t>
      </w:r>
      <w:r w:rsidR="00A827D1">
        <w:rPr>
          <w:rFonts w:ascii="Calibri" w:hAnsi="Calibri"/>
          <w:sz w:val="22"/>
          <w:szCs w:val="22"/>
        </w:rPr>
        <w:t>alla convenzione</w:t>
      </w:r>
      <w:r>
        <w:rPr>
          <w:rFonts w:ascii="Calibri" w:hAnsi="Calibri"/>
          <w:sz w:val="22"/>
          <w:szCs w:val="22"/>
        </w:rPr>
        <w:t>/contratto</w:t>
      </w:r>
      <w:r w:rsidR="00A827D1">
        <w:rPr>
          <w:rFonts w:ascii="Calibri" w:hAnsi="Calibri"/>
          <w:sz w:val="22"/>
          <w:szCs w:val="22"/>
        </w:rPr>
        <w:t xml:space="preserve"> </w:t>
      </w:r>
      <w:r w:rsidR="000844F1">
        <w:rPr>
          <w:rFonts w:ascii="Calibri" w:hAnsi="Calibri"/>
          <w:sz w:val="22"/>
          <w:szCs w:val="22"/>
        </w:rPr>
        <w:t>di cui il presente atto costituisce parte integrante</w:t>
      </w:r>
      <w:r w:rsidR="00867220" w:rsidRPr="00ED798A">
        <w:rPr>
          <w:rFonts w:ascii="Calibri" w:hAnsi="Calibri"/>
          <w:sz w:val="22"/>
          <w:szCs w:val="22"/>
        </w:rPr>
        <w:t>.</w:t>
      </w:r>
      <w:r w:rsidR="00ED798A">
        <w:rPr>
          <w:rFonts w:ascii="Calibri" w:hAnsi="Calibri"/>
          <w:sz w:val="22"/>
          <w:szCs w:val="22"/>
        </w:rPr>
        <w:t xml:space="preserve"> </w:t>
      </w:r>
    </w:p>
    <w:p w14:paraId="09A396BF" w14:textId="5EA72AD1" w:rsidR="00867220" w:rsidRDefault="00867220" w:rsidP="00867220">
      <w:pPr>
        <w:rPr>
          <w:rFonts w:ascii="Calibri" w:hAnsi="Calibri"/>
          <w:sz w:val="22"/>
          <w:szCs w:val="22"/>
        </w:rPr>
      </w:pPr>
      <w:r w:rsidRPr="00ED798A">
        <w:rPr>
          <w:rFonts w:ascii="Calibri" w:hAnsi="Calibri"/>
          <w:sz w:val="22"/>
          <w:szCs w:val="22"/>
        </w:rPr>
        <w:t xml:space="preserve">Nel caso in cui il Responsabile faccia ricorso a sub-responsabili, </w:t>
      </w:r>
      <w:r w:rsidR="00ED798A">
        <w:rPr>
          <w:rFonts w:ascii="Calibri" w:hAnsi="Calibri"/>
          <w:sz w:val="22"/>
          <w:szCs w:val="22"/>
        </w:rPr>
        <w:t>egli</w:t>
      </w:r>
      <w:r w:rsidRPr="00ED798A">
        <w:rPr>
          <w:rFonts w:ascii="Calibri" w:hAnsi="Calibri"/>
          <w:sz w:val="22"/>
          <w:szCs w:val="22"/>
        </w:rPr>
        <w:t xml:space="preserve"> si impegna a selezionare sub-responsabili tra soggetti che per esperienza,</w:t>
      </w:r>
      <w:r w:rsidR="00ED798A">
        <w:rPr>
          <w:rFonts w:ascii="Calibri" w:hAnsi="Calibri"/>
          <w:sz w:val="22"/>
          <w:szCs w:val="22"/>
        </w:rPr>
        <w:t xml:space="preserve"> </w:t>
      </w:r>
      <w:r w:rsidRPr="00ED798A">
        <w:rPr>
          <w:rFonts w:ascii="Calibri" w:hAnsi="Calibri"/>
          <w:sz w:val="22"/>
          <w:szCs w:val="22"/>
        </w:rPr>
        <w:t xml:space="preserve">capacità e affidabilità forniscano garanzie sufficienti </w:t>
      </w:r>
      <w:r w:rsidR="0082062A">
        <w:rPr>
          <w:rFonts w:ascii="Calibri" w:hAnsi="Calibri"/>
          <w:sz w:val="22"/>
          <w:szCs w:val="22"/>
        </w:rPr>
        <w:t xml:space="preserve">in merito a trattamenti effettuati in applicazione della </w:t>
      </w:r>
      <w:r w:rsidRPr="00ED798A">
        <w:rPr>
          <w:rFonts w:ascii="Calibri" w:hAnsi="Calibri"/>
          <w:sz w:val="22"/>
          <w:szCs w:val="22"/>
        </w:rPr>
        <w:t xml:space="preserve">normativa pro tempore </w:t>
      </w:r>
      <w:r w:rsidR="0082062A">
        <w:rPr>
          <w:rFonts w:ascii="Calibri" w:hAnsi="Calibri"/>
          <w:sz w:val="22"/>
          <w:szCs w:val="22"/>
        </w:rPr>
        <w:t>vigente</w:t>
      </w:r>
      <w:r w:rsidRPr="00ED798A">
        <w:rPr>
          <w:rFonts w:ascii="Calibri" w:hAnsi="Calibri"/>
          <w:sz w:val="22"/>
          <w:szCs w:val="22"/>
        </w:rPr>
        <w:t xml:space="preserve"> e</w:t>
      </w:r>
      <w:r w:rsidR="0082062A">
        <w:rPr>
          <w:rFonts w:ascii="Calibri" w:hAnsi="Calibri"/>
          <w:sz w:val="22"/>
          <w:szCs w:val="22"/>
        </w:rPr>
        <w:t xml:space="preserve"> che</w:t>
      </w:r>
      <w:r w:rsidRPr="00ED798A">
        <w:rPr>
          <w:rFonts w:ascii="Calibri" w:hAnsi="Calibri"/>
          <w:sz w:val="22"/>
          <w:szCs w:val="22"/>
        </w:rPr>
        <w:t xml:space="preserve"> garantisca</w:t>
      </w:r>
      <w:r w:rsidR="0082062A">
        <w:rPr>
          <w:rFonts w:ascii="Calibri" w:hAnsi="Calibri"/>
          <w:sz w:val="22"/>
          <w:szCs w:val="22"/>
        </w:rPr>
        <w:t>no</w:t>
      </w:r>
      <w:r w:rsidRPr="00ED798A">
        <w:rPr>
          <w:rFonts w:ascii="Calibri" w:hAnsi="Calibri"/>
          <w:sz w:val="22"/>
          <w:szCs w:val="22"/>
        </w:rPr>
        <w:t xml:space="preserve"> la</w:t>
      </w:r>
      <w:r w:rsidR="0082062A">
        <w:rPr>
          <w:rFonts w:ascii="Calibri" w:hAnsi="Calibri"/>
          <w:sz w:val="22"/>
          <w:szCs w:val="22"/>
        </w:rPr>
        <w:t xml:space="preserve"> </w:t>
      </w:r>
      <w:r w:rsidRPr="00ED798A">
        <w:rPr>
          <w:rFonts w:ascii="Calibri" w:hAnsi="Calibri"/>
          <w:sz w:val="22"/>
          <w:szCs w:val="22"/>
        </w:rPr>
        <w:t>tutela dei diritti degli interessati.</w:t>
      </w:r>
    </w:p>
    <w:p w14:paraId="63DACE17" w14:textId="176C2192" w:rsidR="0082062A" w:rsidRDefault="0082062A" w:rsidP="0082062A">
      <w:pPr>
        <w:rPr>
          <w:rFonts w:ascii="Calibri" w:hAnsi="Calibri"/>
          <w:sz w:val="22"/>
          <w:szCs w:val="22"/>
        </w:rPr>
      </w:pPr>
      <w:r w:rsidRPr="0082062A">
        <w:rPr>
          <w:rFonts w:ascii="Calibri" w:hAnsi="Calibri"/>
          <w:sz w:val="22"/>
          <w:szCs w:val="22"/>
        </w:rPr>
        <w:lastRenderedPageBreak/>
        <w:t>Il Responsabile si impegna altresì a stipulare specifici</w:t>
      </w:r>
      <w:r>
        <w:rPr>
          <w:rFonts w:ascii="Calibri" w:hAnsi="Calibri"/>
          <w:sz w:val="22"/>
          <w:szCs w:val="22"/>
        </w:rPr>
        <w:t xml:space="preserve"> </w:t>
      </w:r>
      <w:r w:rsidRPr="0082062A">
        <w:rPr>
          <w:rFonts w:ascii="Calibri" w:hAnsi="Calibri"/>
          <w:sz w:val="22"/>
          <w:szCs w:val="22"/>
        </w:rPr>
        <w:t>contratti, o altri atti giuridici, con i sub-responsabili a mezzo dei quali il Responsabile</w:t>
      </w:r>
      <w:r>
        <w:rPr>
          <w:rFonts w:ascii="Calibri" w:hAnsi="Calibri"/>
          <w:sz w:val="22"/>
          <w:szCs w:val="22"/>
        </w:rPr>
        <w:t xml:space="preserve"> </w:t>
      </w:r>
      <w:r w:rsidRPr="0082062A">
        <w:rPr>
          <w:rFonts w:ascii="Calibri" w:hAnsi="Calibri"/>
          <w:sz w:val="22"/>
          <w:szCs w:val="22"/>
        </w:rPr>
        <w:t>descriva analiticamente i loro compiti e imponga a tali soggetti di rispettare i medesimi</w:t>
      </w:r>
      <w:r>
        <w:rPr>
          <w:rFonts w:ascii="Calibri" w:hAnsi="Calibri"/>
          <w:sz w:val="22"/>
          <w:szCs w:val="22"/>
        </w:rPr>
        <w:t xml:space="preserve"> </w:t>
      </w:r>
      <w:r w:rsidRPr="0082062A">
        <w:rPr>
          <w:rFonts w:ascii="Calibri" w:hAnsi="Calibri"/>
          <w:sz w:val="22"/>
          <w:szCs w:val="22"/>
        </w:rPr>
        <w:t>obblighi</w:t>
      </w:r>
      <w:r w:rsidR="00AF45E2">
        <w:rPr>
          <w:rFonts w:ascii="Calibri" w:hAnsi="Calibri"/>
          <w:sz w:val="22"/>
          <w:szCs w:val="22"/>
        </w:rPr>
        <w:t xml:space="preserve"> previsti nel presente accordo</w:t>
      </w:r>
      <w:r w:rsidRPr="0082062A">
        <w:rPr>
          <w:rFonts w:ascii="Calibri" w:hAnsi="Calibri"/>
          <w:sz w:val="22"/>
          <w:szCs w:val="22"/>
        </w:rPr>
        <w:t xml:space="preserve">, con </w:t>
      </w:r>
      <w:r>
        <w:rPr>
          <w:rFonts w:ascii="Calibri" w:hAnsi="Calibri"/>
          <w:sz w:val="22"/>
          <w:szCs w:val="22"/>
        </w:rPr>
        <w:t xml:space="preserve">particolare </w:t>
      </w:r>
      <w:r w:rsidRPr="0082062A">
        <w:rPr>
          <w:rFonts w:ascii="Calibri" w:hAnsi="Calibri"/>
          <w:sz w:val="22"/>
          <w:szCs w:val="22"/>
        </w:rPr>
        <w:t>riferimento alla disciplina sull</w:t>
      </w:r>
      <w:r w:rsidR="00AF45E2">
        <w:rPr>
          <w:rFonts w:ascii="Calibri" w:hAnsi="Calibri"/>
          <w:sz w:val="22"/>
          <w:szCs w:val="22"/>
        </w:rPr>
        <w:t>e misure di sicurezza a</w:t>
      </w:r>
      <w:r>
        <w:rPr>
          <w:rFonts w:ascii="Calibri" w:hAnsi="Calibri"/>
          <w:sz w:val="22"/>
          <w:szCs w:val="22"/>
        </w:rPr>
        <w:t xml:space="preserve"> protezione dei dati personali</w:t>
      </w:r>
      <w:r w:rsidR="00AF45E2">
        <w:rPr>
          <w:rFonts w:ascii="Calibri" w:hAnsi="Calibri"/>
          <w:sz w:val="22"/>
          <w:szCs w:val="22"/>
        </w:rPr>
        <w:t>, descritte all’art. 3.</w:t>
      </w:r>
    </w:p>
    <w:p w14:paraId="5C2124BE" w14:textId="77777777" w:rsidR="00311825" w:rsidRDefault="00311825" w:rsidP="00311825">
      <w:pPr>
        <w:rPr>
          <w:rFonts w:ascii="Calibri" w:hAnsi="Calibri"/>
          <w:sz w:val="22"/>
          <w:szCs w:val="22"/>
        </w:rPr>
      </w:pPr>
      <w:r>
        <w:rPr>
          <w:rFonts w:ascii="Calibri" w:hAnsi="Calibri"/>
          <w:sz w:val="22"/>
          <w:szCs w:val="22"/>
        </w:rPr>
        <w:t xml:space="preserve">I danni provocati a terzi derivanti dal trattamento dei dati personali affidati dal Responsabile a sub-responsabili o sub-fornitori saranno a carico esclusivo del Responsabile che accetta, con la firma del presente documento, di </w:t>
      </w:r>
      <w:r w:rsidRPr="0082062A">
        <w:rPr>
          <w:rFonts w:ascii="Calibri" w:hAnsi="Calibri"/>
          <w:sz w:val="22"/>
          <w:szCs w:val="22"/>
        </w:rPr>
        <w:t>manlevare e tenere indenne il Titolare da qualsiasi danno, pretesa, risarcimento, e/o</w:t>
      </w:r>
      <w:r>
        <w:rPr>
          <w:rFonts w:ascii="Calibri" w:hAnsi="Calibri"/>
          <w:sz w:val="22"/>
          <w:szCs w:val="22"/>
        </w:rPr>
        <w:t xml:space="preserve"> </w:t>
      </w:r>
      <w:r w:rsidRPr="0082062A">
        <w:rPr>
          <w:rFonts w:ascii="Calibri" w:hAnsi="Calibri"/>
          <w:sz w:val="22"/>
          <w:szCs w:val="22"/>
        </w:rPr>
        <w:t>sanzione</w:t>
      </w:r>
      <w:r>
        <w:rPr>
          <w:rFonts w:ascii="Calibri" w:hAnsi="Calibri"/>
          <w:sz w:val="22"/>
          <w:szCs w:val="22"/>
        </w:rPr>
        <w:t>.</w:t>
      </w:r>
    </w:p>
    <w:p w14:paraId="7E8B656F" w14:textId="77777777" w:rsidR="00AF21D6" w:rsidRPr="002833C9" w:rsidRDefault="008B656F" w:rsidP="00893F75">
      <w:pPr>
        <w:rPr>
          <w:rFonts w:ascii="Calibri" w:hAnsi="Calibri"/>
          <w:sz w:val="22"/>
          <w:szCs w:val="22"/>
        </w:rPr>
      </w:pPr>
      <w:r w:rsidRPr="002833C9">
        <w:rPr>
          <w:rFonts w:ascii="Calibri" w:hAnsi="Calibri"/>
          <w:sz w:val="22"/>
          <w:szCs w:val="22"/>
        </w:rPr>
        <w:t>I</w:t>
      </w:r>
      <w:r w:rsidR="00AF21D6" w:rsidRPr="002833C9">
        <w:rPr>
          <w:rFonts w:ascii="Calibri" w:hAnsi="Calibri"/>
          <w:sz w:val="22"/>
          <w:szCs w:val="22"/>
        </w:rPr>
        <w:t>l Responsabile i</w:t>
      </w:r>
      <w:r w:rsidRPr="002833C9">
        <w:rPr>
          <w:rFonts w:ascii="Calibri" w:hAnsi="Calibri"/>
          <w:sz w:val="22"/>
          <w:szCs w:val="22"/>
        </w:rPr>
        <w:t>nforma il T</w:t>
      </w:r>
      <w:r w:rsidR="00AF21D6" w:rsidRPr="002833C9">
        <w:rPr>
          <w:rFonts w:ascii="Calibri" w:hAnsi="Calibri"/>
          <w:sz w:val="22"/>
          <w:szCs w:val="22"/>
        </w:rPr>
        <w:t xml:space="preserve">itolare di eventuali modifiche previste riguardanti l'aggiunta o la sostituzione di altri responsabili </w:t>
      </w:r>
      <w:r w:rsidRPr="002833C9">
        <w:rPr>
          <w:rFonts w:ascii="Calibri" w:hAnsi="Calibri"/>
          <w:sz w:val="22"/>
          <w:szCs w:val="22"/>
        </w:rPr>
        <w:t>del trattamento, dando così al T</w:t>
      </w:r>
      <w:r w:rsidR="00AF21D6" w:rsidRPr="002833C9">
        <w:rPr>
          <w:rFonts w:ascii="Calibri" w:hAnsi="Calibri"/>
          <w:sz w:val="22"/>
          <w:szCs w:val="22"/>
        </w:rPr>
        <w:t>itolare del trattamento l'opportunità di opporsi a tali modifiche.</w:t>
      </w:r>
    </w:p>
    <w:p w14:paraId="44BF606A" w14:textId="16784B55" w:rsidR="00893F75" w:rsidRDefault="00893F75" w:rsidP="00893F75">
      <w:pPr>
        <w:rPr>
          <w:rFonts w:ascii="Calibri" w:hAnsi="Calibri"/>
          <w:sz w:val="22"/>
          <w:szCs w:val="22"/>
        </w:rPr>
      </w:pPr>
    </w:p>
    <w:p w14:paraId="7CE29D8B" w14:textId="34B775FE" w:rsidR="00AF21D6" w:rsidRPr="002833C9" w:rsidRDefault="00E27C13" w:rsidP="00893F75">
      <w:pPr>
        <w:rPr>
          <w:rFonts w:ascii="Calibri" w:hAnsi="Calibri"/>
          <w:b/>
          <w:sz w:val="22"/>
          <w:szCs w:val="22"/>
        </w:rPr>
      </w:pPr>
      <w:r>
        <w:rPr>
          <w:rFonts w:ascii="Calibri" w:hAnsi="Calibri"/>
          <w:b/>
          <w:sz w:val="22"/>
          <w:szCs w:val="22"/>
        </w:rPr>
        <w:t>6</w:t>
      </w:r>
      <w:r w:rsidR="00AF21D6" w:rsidRPr="002833C9">
        <w:rPr>
          <w:rFonts w:ascii="Calibri" w:hAnsi="Calibri"/>
          <w:b/>
          <w:sz w:val="22"/>
          <w:szCs w:val="22"/>
        </w:rPr>
        <w:t>. Ulteriori garanzie</w:t>
      </w:r>
    </w:p>
    <w:p w14:paraId="1CC2D1F0" w14:textId="1EE19C7D" w:rsidR="00893F75" w:rsidRDefault="00855A02" w:rsidP="00893F75">
      <w:pPr>
        <w:rPr>
          <w:rFonts w:ascii="Calibri" w:hAnsi="Calibri"/>
          <w:sz w:val="22"/>
          <w:szCs w:val="22"/>
        </w:rPr>
      </w:pPr>
      <w:r>
        <w:rPr>
          <w:rFonts w:ascii="Calibri" w:hAnsi="Calibri"/>
          <w:sz w:val="22"/>
          <w:szCs w:val="22"/>
        </w:rPr>
        <w:t>Il Responsabile</w:t>
      </w:r>
      <w:r w:rsidR="00893F75" w:rsidRPr="002833C9">
        <w:rPr>
          <w:rFonts w:ascii="Calibri" w:hAnsi="Calibri"/>
          <w:sz w:val="22"/>
          <w:szCs w:val="22"/>
        </w:rPr>
        <w:t xml:space="preserve"> si impegna altresì ad osservare e fare osservare ai propri dipendenti, incaricati e collaboratori, il segreto nei confronti di chiunque, per quanto riguarda fatti, informazioni, dati e atti di cui vengano a conoscenza nell'espletamento dell’incarico ricevuto. </w:t>
      </w:r>
      <w:r w:rsidR="007D578C" w:rsidRPr="002833C9">
        <w:rPr>
          <w:rFonts w:ascii="Calibri" w:hAnsi="Calibri"/>
          <w:sz w:val="22"/>
          <w:szCs w:val="22"/>
        </w:rPr>
        <w:t>A tal fine il Responsabile</w:t>
      </w:r>
      <w:r w:rsidR="00893F75" w:rsidRPr="002833C9">
        <w:rPr>
          <w:rFonts w:ascii="Calibri" w:hAnsi="Calibri"/>
          <w:sz w:val="22"/>
          <w:szCs w:val="22"/>
        </w:rPr>
        <w:t xml:space="preserve"> si impegna a non cedere, non consegnare, non copiare, non riprodurre, non comunicare, non divulgare, non rendere disponibili in qualsiasi modo o a qualsiasi titolo a terzi, le informazioni acquisite nel</w:t>
      </w:r>
      <w:r w:rsidR="00393C34" w:rsidRPr="002833C9">
        <w:rPr>
          <w:rFonts w:ascii="Calibri" w:hAnsi="Calibri"/>
          <w:sz w:val="22"/>
          <w:szCs w:val="22"/>
        </w:rPr>
        <w:t>l'esecuzione del servizio, salvo quanto previsto dall’articolo precedente.</w:t>
      </w:r>
      <w:r w:rsidR="0082062A">
        <w:rPr>
          <w:rFonts w:ascii="Calibri" w:hAnsi="Calibri"/>
          <w:sz w:val="22"/>
          <w:szCs w:val="22"/>
        </w:rPr>
        <w:t xml:space="preserve"> </w:t>
      </w:r>
    </w:p>
    <w:p w14:paraId="78FCA226" w14:textId="7EC930C5" w:rsidR="0082062A" w:rsidRDefault="0082062A" w:rsidP="0082062A">
      <w:pPr>
        <w:rPr>
          <w:rFonts w:ascii="Calibri" w:hAnsi="Calibri"/>
          <w:sz w:val="22"/>
          <w:szCs w:val="22"/>
        </w:rPr>
      </w:pPr>
      <w:r w:rsidRPr="0082062A">
        <w:rPr>
          <w:rFonts w:ascii="Calibri" w:hAnsi="Calibri"/>
          <w:sz w:val="22"/>
          <w:szCs w:val="22"/>
        </w:rPr>
        <w:t>Il Responsabile mette a disposizione del Titolare tutte le informazioni necessarie per</w:t>
      </w:r>
      <w:r>
        <w:rPr>
          <w:rFonts w:ascii="Calibri" w:hAnsi="Calibri"/>
          <w:sz w:val="22"/>
          <w:szCs w:val="22"/>
        </w:rPr>
        <w:t xml:space="preserve"> </w:t>
      </w:r>
      <w:r w:rsidRPr="0082062A">
        <w:rPr>
          <w:rFonts w:ascii="Calibri" w:hAnsi="Calibri"/>
          <w:sz w:val="22"/>
          <w:szCs w:val="22"/>
        </w:rPr>
        <w:t>dimostrare il rispetto degli obblighi di cui al presente contratto e della normativa applicabile,</w:t>
      </w:r>
      <w:r>
        <w:rPr>
          <w:rFonts w:ascii="Calibri" w:hAnsi="Calibri"/>
          <w:sz w:val="22"/>
          <w:szCs w:val="22"/>
        </w:rPr>
        <w:t xml:space="preserve"> </w:t>
      </w:r>
      <w:r w:rsidRPr="0082062A">
        <w:rPr>
          <w:rFonts w:ascii="Calibri" w:hAnsi="Calibri"/>
          <w:sz w:val="22"/>
          <w:szCs w:val="22"/>
        </w:rPr>
        <w:t>consentendo e contribuendo alle attività di revisione, comprese le ispezioni, realizzate dal</w:t>
      </w:r>
      <w:r>
        <w:rPr>
          <w:rFonts w:ascii="Calibri" w:hAnsi="Calibri"/>
          <w:sz w:val="22"/>
          <w:szCs w:val="22"/>
        </w:rPr>
        <w:t xml:space="preserve"> </w:t>
      </w:r>
      <w:r w:rsidRPr="0082062A">
        <w:rPr>
          <w:rFonts w:ascii="Calibri" w:hAnsi="Calibri"/>
          <w:sz w:val="22"/>
          <w:szCs w:val="22"/>
        </w:rPr>
        <w:t>Titolare o da un altro soggetto da questi incaricato. In ogni caso il Titolare si impegna per sé e per i terzi incaricati</w:t>
      </w:r>
      <w:r>
        <w:rPr>
          <w:rFonts w:ascii="Calibri" w:hAnsi="Calibri"/>
          <w:sz w:val="22"/>
          <w:szCs w:val="22"/>
        </w:rPr>
        <w:t xml:space="preserve"> </w:t>
      </w:r>
      <w:r w:rsidRPr="0082062A">
        <w:rPr>
          <w:rFonts w:ascii="Calibri" w:hAnsi="Calibri"/>
          <w:sz w:val="22"/>
          <w:szCs w:val="22"/>
        </w:rPr>
        <w:t>da quest’ultimo, a che le informazioni raccolte durante le operazioni di verifica siano</w:t>
      </w:r>
      <w:r>
        <w:rPr>
          <w:rFonts w:ascii="Calibri" w:hAnsi="Calibri"/>
          <w:sz w:val="22"/>
          <w:szCs w:val="22"/>
        </w:rPr>
        <w:t xml:space="preserve"> </w:t>
      </w:r>
      <w:r w:rsidRPr="0082062A">
        <w:rPr>
          <w:rFonts w:ascii="Calibri" w:hAnsi="Calibri"/>
          <w:sz w:val="22"/>
          <w:szCs w:val="22"/>
        </w:rPr>
        <w:t>utilizzate solo per tali finalità. Il Responsabile sarà, inoltre, tenuto a comunicare</w:t>
      </w:r>
      <w:r>
        <w:rPr>
          <w:rFonts w:ascii="Calibri" w:hAnsi="Calibri"/>
          <w:sz w:val="22"/>
          <w:szCs w:val="22"/>
        </w:rPr>
        <w:t xml:space="preserve"> </w:t>
      </w:r>
      <w:r w:rsidRPr="0082062A">
        <w:rPr>
          <w:rFonts w:ascii="Calibri" w:hAnsi="Calibri"/>
          <w:sz w:val="22"/>
          <w:szCs w:val="22"/>
        </w:rPr>
        <w:t>tempestivamente al Titolare istanze degli interessati, contestazioni, ispezioni o richieste</w:t>
      </w:r>
      <w:r>
        <w:rPr>
          <w:rFonts w:ascii="Calibri" w:hAnsi="Calibri"/>
          <w:sz w:val="22"/>
          <w:szCs w:val="22"/>
        </w:rPr>
        <w:t xml:space="preserve"> </w:t>
      </w:r>
      <w:r w:rsidRPr="0082062A">
        <w:rPr>
          <w:rFonts w:ascii="Calibri" w:hAnsi="Calibri"/>
          <w:sz w:val="22"/>
          <w:szCs w:val="22"/>
        </w:rPr>
        <w:t>dell’Autorità di Controllo e dalle Autorità Giudiziarie, ed ogni altra notizia rilevante in</w:t>
      </w:r>
      <w:r>
        <w:rPr>
          <w:rFonts w:ascii="Calibri" w:hAnsi="Calibri"/>
          <w:sz w:val="22"/>
          <w:szCs w:val="22"/>
        </w:rPr>
        <w:t xml:space="preserve"> </w:t>
      </w:r>
      <w:r w:rsidRPr="0082062A">
        <w:rPr>
          <w:rFonts w:ascii="Calibri" w:hAnsi="Calibri"/>
          <w:sz w:val="22"/>
          <w:szCs w:val="22"/>
        </w:rPr>
        <w:t>relazione al trattamento dei dati personali.</w:t>
      </w:r>
    </w:p>
    <w:p w14:paraId="0EE59454" w14:textId="07568D53" w:rsidR="00725F46" w:rsidRPr="002833C9" w:rsidRDefault="00725F46" w:rsidP="00725F46">
      <w:pPr>
        <w:rPr>
          <w:rFonts w:ascii="Calibri" w:hAnsi="Calibri"/>
          <w:sz w:val="22"/>
          <w:szCs w:val="22"/>
        </w:rPr>
      </w:pPr>
      <w:r w:rsidRPr="00725F46">
        <w:rPr>
          <w:rFonts w:ascii="Calibri" w:hAnsi="Calibri"/>
          <w:sz w:val="22"/>
          <w:szCs w:val="22"/>
        </w:rPr>
        <w:t xml:space="preserve">Resta inteso che </w:t>
      </w:r>
      <w:r w:rsidR="00A827D1">
        <w:rPr>
          <w:rFonts w:ascii="Calibri" w:hAnsi="Calibri"/>
          <w:sz w:val="22"/>
          <w:szCs w:val="22"/>
        </w:rPr>
        <w:t xml:space="preserve">la presente </w:t>
      </w:r>
      <w:r w:rsidR="00CA5D87">
        <w:rPr>
          <w:rFonts w:ascii="Calibri" w:hAnsi="Calibri"/>
          <w:sz w:val="22"/>
          <w:szCs w:val="22"/>
        </w:rPr>
        <w:t xml:space="preserve">convenzione </w:t>
      </w:r>
      <w:r w:rsidR="00CA5D87" w:rsidRPr="00725F46">
        <w:rPr>
          <w:rFonts w:ascii="Calibri" w:hAnsi="Calibri"/>
          <w:sz w:val="22"/>
          <w:szCs w:val="22"/>
        </w:rPr>
        <w:t>non</w:t>
      </w:r>
      <w:r w:rsidRPr="00725F46">
        <w:rPr>
          <w:rFonts w:ascii="Calibri" w:hAnsi="Calibri"/>
          <w:sz w:val="22"/>
          <w:szCs w:val="22"/>
        </w:rPr>
        <w:t xml:space="preserve"> comporta alcun diritto del Responsabile ad uno</w:t>
      </w:r>
      <w:r w:rsidR="00105ACA">
        <w:rPr>
          <w:rFonts w:ascii="Calibri" w:hAnsi="Calibri"/>
          <w:sz w:val="22"/>
          <w:szCs w:val="22"/>
        </w:rPr>
        <w:t xml:space="preserve"> </w:t>
      </w:r>
      <w:r w:rsidRPr="00725F46">
        <w:rPr>
          <w:rFonts w:ascii="Calibri" w:hAnsi="Calibri"/>
          <w:sz w:val="22"/>
          <w:szCs w:val="22"/>
        </w:rPr>
        <w:t>specifico compenso e/o indennità e/o rimborso derivante dal medesimo.</w:t>
      </w:r>
    </w:p>
    <w:p w14:paraId="18780C32" w14:textId="77777777" w:rsidR="00893F75" w:rsidRPr="002833C9" w:rsidRDefault="00893F75" w:rsidP="00893F75">
      <w:pPr>
        <w:rPr>
          <w:rFonts w:ascii="Calibri" w:hAnsi="Calibri"/>
          <w:sz w:val="22"/>
          <w:szCs w:val="22"/>
        </w:rPr>
      </w:pPr>
    </w:p>
    <w:p w14:paraId="50789E0C" w14:textId="4253A2B3" w:rsidR="004371BA" w:rsidRPr="002833C9" w:rsidRDefault="00E27C13" w:rsidP="00893F75">
      <w:pPr>
        <w:rPr>
          <w:rFonts w:ascii="Calibri" w:hAnsi="Calibri"/>
          <w:b/>
          <w:sz w:val="22"/>
          <w:szCs w:val="22"/>
        </w:rPr>
      </w:pPr>
      <w:r>
        <w:rPr>
          <w:rFonts w:ascii="Calibri" w:hAnsi="Calibri"/>
          <w:b/>
          <w:sz w:val="22"/>
          <w:szCs w:val="22"/>
        </w:rPr>
        <w:t>7.</w:t>
      </w:r>
      <w:r w:rsidR="004371BA" w:rsidRPr="002833C9">
        <w:rPr>
          <w:rFonts w:ascii="Calibri" w:hAnsi="Calibri"/>
          <w:b/>
          <w:sz w:val="22"/>
          <w:szCs w:val="22"/>
        </w:rPr>
        <w:t xml:space="preserve"> Foro Competente</w:t>
      </w:r>
    </w:p>
    <w:p w14:paraId="3E5421EE" w14:textId="0965DC6D" w:rsidR="004371BA" w:rsidRPr="002833C9" w:rsidRDefault="004371BA" w:rsidP="004371BA">
      <w:pPr>
        <w:rPr>
          <w:rFonts w:ascii="Calibri" w:hAnsi="Calibri"/>
          <w:sz w:val="22"/>
          <w:szCs w:val="22"/>
        </w:rPr>
      </w:pPr>
      <w:r w:rsidRPr="002833C9">
        <w:rPr>
          <w:rFonts w:ascii="Calibri" w:hAnsi="Calibri"/>
          <w:sz w:val="22"/>
          <w:szCs w:val="22"/>
        </w:rPr>
        <w:t xml:space="preserve">Questo accordo è stipulato e governato dalle leggi italiane. Ogni e qualsiasi controversia relativa all’esecuzione e all’interpretazione di esso sarà devoluta alla competenza </w:t>
      </w:r>
      <w:r w:rsidRPr="00036955">
        <w:rPr>
          <w:rFonts w:ascii="Calibri" w:hAnsi="Calibri"/>
          <w:sz w:val="22"/>
          <w:szCs w:val="22"/>
        </w:rPr>
        <w:t xml:space="preserve">del Foro </w:t>
      </w:r>
      <w:r w:rsidR="00036955" w:rsidRPr="00036955">
        <w:rPr>
          <w:rFonts w:ascii="Calibri" w:hAnsi="Calibri"/>
          <w:sz w:val="22"/>
          <w:szCs w:val="22"/>
        </w:rPr>
        <w:t>della</w:t>
      </w:r>
      <w:r w:rsidR="00036955">
        <w:rPr>
          <w:rFonts w:ascii="Calibri" w:hAnsi="Calibri"/>
          <w:sz w:val="22"/>
          <w:szCs w:val="22"/>
        </w:rPr>
        <w:t xml:space="preserve"> provincia di appartenenza del Comune </w:t>
      </w:r>
      <w:r w:rsidRPr="002833C9">
        <w:rPr>
          <w:rFonts w:ascii="Calibri" w:hAnsi="Calibri"/>
          <w:sz w:val="22"/>
          <w:szCs w:val="22"/>
        </w:rPr>
        <w:t>ad esclusione di ogni altro foro anche concorrente.</w:t>
      </w:r>
    </w:p>
    <w:p w14:paraId="3CA66CB2" w14:textId="77777777" w:rsidR="004371BA" w:rsidRPr="002833C9" w:rsidRDefault="004371BA" w:rsidP="00893F75">
      <w:pPr>
        <w:rPr>
          <w:rFonts w:ascii="Calibri" w:hAnsi="Calibri"/>
          <w:sz w:val="22"/>
          <w:szCs w:val="22"/>
        </w:rPr>
      </w:pPr>
    </w:p>
    <w:p w14:paraId="57A4BC35" w14:textId="77777777" w:rsidR="00893F75" w:rsidRPr="002833C9" w:rsidRDefault="00893F75" w:rsidP="00893F75">
      <w:pPr>
        <w:rPr>
          <w:rFonts w:ascii="Calibri" w:hAnsi="Calibri"/>
          <w:sz w:val="22"/>
          <w:szCs w:val="22"/>
        </w:rPr>
      </w:pPr>
    </w:p>
    <w:p w14:paraId="65D52B66" w14:textId="77777777" w:rsidR="00893F75" w:rsidRPr="002833C9" w:rsidRDefault="00893F75" w:rsidP="00893F75">
      <w:pPr>
        <w:rPr>
          <w:rFonts w:ascii="Calibri" w:hAnsi="Calibri"/>
          <w:sz w:val="22"/>
          <w:szCs w:val="22"/>
        </w:rPr>
      </w:pPr>
    </w:p>
    <w:p w14:paraId="3DEEC258" w14:textId="77777777" w:rsidR="00893F75" w:rsidRPr="002833C9" w:rsidRDefault="00893F75" w:rsidP="00893F75">
      <w:pPr>
        <w:rPr>
          <w:rFonts w:ascii="Calibri" w:hAnsi="Calibri"/>
          <w:sz w:val="22"/>
          <w:szCs w:val="22"/>
        </w:rPr>
      </w:pPr>
      <w:r w:rsidRPr="002833C9">
        <w:rPr>
          <w:rFonts w:ascii="Calibri" w:hAnsi="Calibri"/>
          <w:sz w:val="22"/>
          <w:szCs w:val="22"/>
        </w:rPr>
        <w:t>Data _________________________</w:t>
      </w:r>
      <w:r w:rsidRPr="002833C9">
        <w:rPr>
          <w:rFonts w:ascii="Calibri" w:hAnsi="Calibri"/>
          <w:sz w:val="22"/>
          <w:szCs w:val="22"/>
        </w:rPr>
        <w:tab/>
      </w:r>
      <w:r w:rsidRPr="002833C9">
        <w:rPr>
          <w:rFonts w:ascii="Calibri" w:hAnsi="Calibri"/>
          <w:sz w:val="22"/>
          <w:szCs w:val="22"/>
        </w:rPr>
        <w:tab/>
      </w:r>
      <w:r w:rsidRPr="002833C9">
        <w:rPr>
          <w:rFonts w:ascii="Calibri" w:hAnsi="Calibri"/>
          <w:sz w:val="22"/>
          <w:szCs w:val="22"/>
        </w:rPr>
        <w:tab/>
      </w:r>
      <w:r w:rsidRPr="002833C9">
        <w:rPr>
          <w:rFonts w:ascii="Calibri" w:hAnsi="Calibri"/>
          <w:sz w:val="22"/>
          <w:szCs w:val="22"/>
        </w:rPr>
        <w:tab/>
      </w:r>
      <w:r w:rsidRPr="002833C9">
        <w:rPr>
          <w:rFonts w:ascii="Calibri" w:hAnsi="Calibri"/>
          <w:sz w:val="22"/>
          <w:szCs w:val="22"/>
        </w:rPr>
        <w:tab/>
      </w:r>
      <w:r w:rsidRPr="002833C9">
        <w:rPr>
          <w:rFonts w:ascii="Calibri" w:hAnsi="Calibri"/>
          <w:sz w:val="22"/>
          <w:szCs w:val="22"/>
        </w:rPr>
        <w:tab/>
      </w:r>
    </w:p>
    <w:p w14:paraId="0BA27F17" w14:textId="77777777" w:rsidR="00893F75" w:rsidRPr="002833C9" w:rsidRDefault="00893F75" w:rsidP="004371BA">
      <w:pPr>
        <w:spacing w:after="120"/>
        <w:rPr>
          <w:rFonts w:ascii="Calibri" w:hAnsi="Calibri"/>
          <w:sz w:val="22"/>
          <w:szCs w:val="22"/>
        </w:rPr>
      </w:pPr>
    </w:p>
    <w:p w14:paraId="73F25604" w14:textId="77777777" w:rsidR="00311825" w:rsidRDefault="00311825" w:rsidP="00893F75">
      <w:pPr>
        <w:rPr>
          <w:rFonts w:ascii="Calibri" w:hAnsi="Calibri"/>
          <w:sz w:val="22"/>
          <w:szCs w:val="22"/>
        </w:rPr>
      </w:pPr>
    </w:p>
    <w:p w14:paraId="32DACE4A" w14:textId="77777777" w:rsidR="00311825" w:rsidRDefault="00311825" w:rsidP="00893F75">
      <w:pPr>
        <w:rPr>
          <w:rFonts w:ascii="Calibri" w:hAnsi="Calibri"/>
          <w:sz w:val="22"/>
          <w:szCs w:val="22"/>
        </w:rPr>
      </w:pPr>
    </w:p>
    <w:p w14:paraId="0F28CA06" w14:textId="34B3D54B" w:rsidR="00DF280F" w:rsidRPr="002833C9" w:rsidRDefault="00CA5D87" w:rsidP="00893F75">
      <w:pPr>
        <w:rPr>
          <w:rFonts w:ascii="Calibri" w:hAnsi="Calibri"/>
          <w:sz w:val="22"/>
          <w:szCs w:val="22"/>
        </w:rPr>
      </w:pPr>
      <w:r>
        <w:rPr>
          <w:rFonts w:ascii="Calibri" w:hAnsi="Calibri"/>
          <w:sz w:val="22"/>
          <w:szCs w:val="22"/>
        </w:rPr>
        <w:t>Per il</w:t>
      </w:r>
      <w:r w:rsidR="00893F75" w:rsidRPr="002833C9">
        <w:rPr>
          <w:rFonts w:ascii="Calibri" w:hAnsi="Calibri"/>
          <w:sz w:val="22"/>
          <w:szCs w:val="22"/>
        </w:rPr>
        <w:t xml:space="preserve"> Titolare del trattamento</w:t>
      </w:r>
      <w:r w:rsidR="00893F75" w:rsidRPr="002833C9">
        <w:rPr>
          <w:rFonts w:ascii="Calibri" w:hAnsi="Calibri"/>
          <w:sz w:val="22"/>
          <w:szCs w:val="22"/>
        </w:rPr>
        <w:tab/>
      </w:r>
      <w:r w:rsidR="00893F75" w:rsidRPr="002833C9">
        <w:rPr>
          <w:rFonts w:ascii="Calibri" w:hAnsi="Calibri"/>
          <w:sz w:val="22"/>
          <w:szCs w:val="22"/>
        </w:rPr>
        <w:tab/>
      </w:r>
      <w:r w:rsidR="00893F75" w:rsidRPr="002833C9">
        <w:rPr>
          <w:rFonts w:ascii="Calibri" w:hAnsi="Calibri"/>
          <w:sz w:val="22"/>
          <w:szCs w:val="22"/>
        </w:rPr>
        <w:tab/>
      </w:r>
      <w:r w:rsidR="00893F75" w:rsidRPr="002833C9">
        <w:rPr>
          <w:rFonts w:ascii="Calibri" w:hAnsi="Calibri"/>
          <w:sz w:val="22"/>
          <w:szCs w:val="22"/>
        </w:rPr>
        <w:tab/>
      </w:r>
      <w:r w:rsidR="00893F75" w:rsidRPr="002833C9">
        <w:rPr>
          <w:rFonts w:ascii="Calibri" w:hAnsi="Calibri"/>
          <w:sz w:val="22"/>
          <w:szCs w:val="22"/>
        </w:rPr>
        <w:tab/>
      </w:r>
      <w:r w:rsidR="00893F75" w:rsidRPr="002833C9">
        <w:rPr>
          <w:rFonts w:ascii="Calibri" w:hAnsi="Calibri"/>
          <w:sz w:val="22"/>
          <w:szCs w:val="22"/>
        </w:rPr>
        <w:tab/>
        <w:t>Il Responsabile del trattamento</w:t>
      </w:r>
    </w:p>
    <w:sectPr w:rsidR="00DF280F" w:rsidRPr="002833C9" w:rsidSect="00DB5821">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9F2CA" w14:textId="77777777" w:rsidR="00006042" w:rsidRDefault="00006042" w:rsidP="00115BB6">
      <w:r>
        <w:separator/>
      </w:r>
    </w:p>
  </w:endnote>
  <w:endnote w:type="continuationSeparator" w:id="0">
    <w:p w14:paraId="06368A91" w14:textId="77777777" w:rsidR="00006042" w:rsidRDefault="00006042" w:rsidP="0011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264701"/>
      <w:docPartObj>
        <w:docPartGallery w:val="Page Numbers (Bottom of Page)"/>
        <w:docPartUnique/>
      </w:docPartObj>
    </w:sdtPr>
    <w:sdtEndPr/>
    <w:sdtContent>
      <w:p w14:paraId="322AB2F1" w14:textId="782043C1" w:rsidR="00115BB6" w:rsidRDefault="00115BB6">
        <w:pPr>
          <w:pStyle w:val="Pidipagina"/>
          <w:jc w:val="center"/>
        </w:pPr>
        <w:r>
          <w:fldChar w:fldCharType="begin"/>
        </w:r>
        <w:r>
          <w:instrText>PAGE   \* MERGEFORMAT</w:instrText>
        </w:r>
        <w:r>
          <w:fldChar w:fldCharType="separate"/>
        </w:r>
        <w:r w:rsidR="00B545A6">
          <w:rPr>
            <w:noProof/>
          </w:rPr>
          <w:t>2</w:t>
        </w:r>
        <w:r>
          <w:fldChar w:fldCharType="end"/>
        </w:r>
      </w:p>
    </w:sdtContent>
  </w:sdt>
  <w:p w14:paraId="091D98A0" w14:textId="77777777" w:rsidR="00115BB6" w:rsidRDefault="00115BB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04B99" w14:textId="77777777" w:rsidR="00006042" w:rsidRDefault="00006042" w:rsidP="00115BB6">
      <w:r>
        <w:separator/>
      </w:r>
    </w:p>
  </w:footnote>
  <w:footnote w:type="continuationSeparator" w:id="0">
    <w:p w14:paraId="6CA55D76" w14:textId="77777777" w:rsidR="00006042" w:rsidRDefault="00006042" w:rsidP="00115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234DE"/>
    <w:multiLevelType w:val="hybridMultilevel"/>
    <w:tmpl w:val="94923E2C"/>
    <w:lvl w:ilvl="0" w:tplc="9E8A8B28">
      <w:start w:val="1"/>
      <w:numFmt w:val="decimal"/>
      <w:lvlText w:val="%1)"/>
      <w:lvlJc w:val="left"/>
      <w:pPr>
        <w:ind w:left="72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902E7F"/>
    <w:multiLevelType w:val="hybridMultilevel"/>
    <w:tmpl w:val="F29855E4"/>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1CB5A1E"/>
    <w:multiLevelType w:val="hybridMultilevel"/>
    <w:tmpl w:val="7298D4A0"/>
    <w:lvl w:ilvl="0" w:tplc="ACD05118">
      <w:numFmt w:val="bullet"/>
      <w:lvlText w:val="-"/>
      <w:lvlJc w:val="left"/>
      <w:pPr>
        <w:ind w:left="720" w:hanging="360"/>
      </w:pPr>
      <w:rPr>
        <w:rFonts w:ascii="Calibri" w:eastAsia="Calibri" w:hAnsi="Calibri" w:cs="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19568A"/>
    <w:multiLevelType w:val="hybridMultilevel"/>
    <w:tmpl w:val="7EEEFC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A8C6E39"/>
    <w:multiLevelType w:val="hybridMultilevel"/>
    <w:tmpl w:val="6A407AE8"/>
    <w:lvl w:ilvl="0" w:tplc="A3B2864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172971"/>
    <w:multiLevelType w:val="hybridMultilevel"/>
    <w:tmpl w:val="1B723F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C7639DC"/>
    <w:multiLevelType w:val="hybridMultilevel"/>
    <w:tmpl w:val="C1C07814"/>
    <w:lvl w:ilvl="0" w:tplc="01149BD4">
      <w:start w:val="1"/>
      <w:numFmt w:val="decimal"/>
      <w:lvlText w:val="%1."/>
      <w:lvlJc w:val="left"/>
      <w:pPr>
        <w:ind w:left="720" w:hanging="360"/>
      </w:pPr>
      <w:rPr>
        <w:rFonts w:ascii="Calibr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F0631F7"/>
    <w:multiLevelType w:val="multilevel"/>
    <w:tmpl w:val="04F0BCBE"/>
    <w:lvl w:ilvl="0">
      <w:start w:val="1"/>
      <w:numFmt w:val="decimal"/>
      <w:pStyle w:val="Titolo1"/>
      <w:lvlText w:val="%1. "/>
      <w:lvlJc w:val="left"/>
      <w:pPr>
        <w:tabs>
          <w:tab w:val="num" w:pos="432"/>
        </w:tabs>
        <w:ind w:left="432" w:hanging="432"/>
      </w:pPr>
      <w:rPr>
        <w:rFonts w:hint="default"/>
      </w:rPr>
    </w:lvl>
    <w:lvl w:ilvl="1">
      <w:start w:val="1"/>
      <w:numFmt w:val="decimal"/>
      <w:pStyle w:val="Titolo2"/>
      <w:lvlText w:val="%1.%2. "/>
      <w:lvlJc w:val="left"/>
      <w:pPr>
        <w:tabs>
          <w:tab w:val="num" w:pos="576"/>
        </w:tabs>
        <w:ind w:left="576" w:hanging="576"/>
      </w:pPr>
      <w:rPr>
        <w:rFonts w:hint="default"/>
      </w:rPr>
    </w:lvl>
    <w:lvl w:ilvl="2">
      <w:start w:val="1"/>
      <w:numFmt w:val="decimal"/>
      <w:pStyle w:val="Titolo3"/>
      <w:lvlText w:val="%1.%2.%3. "/>
      <w:lvlJc w:val="left"/>
      <w:pPr>
        <w:tabs>
          <w:tab w:val="num" w:pos="720"/>
        </w:tabs>
        <w:ind w:left="720" w:hanging="720"/>
      </w:pPr>
      <w:rPr>
        <w:rFonts w:hint="default"/>
      </w:rPr>
    </w:lvl>
    <w:lvl w:ilvl="3">
      <w:start w:val="1"/>
      <w:numFmt w:val="decimal"/>
      <w:pStyle w:val="Titolo4"/>
      <w:lvlText w:val="%1.%2.%3.%4. "/>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
      <w:lvlJc w:val="left"/>
      <w:pPr>
        <w:tabs>
          <w:tab w:val="num" w:pos="1152"/>
        </w:tabs>
        <w:ind w:left="1152" w:hanging="1152"/>
      </w:pPr>
      <w:rPr>
        <w:rFonts w:hint="default"/>
      </w:rPr>
    </w:lvl>
    <w:lvl w:ilvl="6">
      <w:start w:val="1"/>
      <w:numFmt w:val="decimal"/>
      <w:pStyle w:val="Titolo7"/>
      <w:lvlText w:val="%1.%2.%3.%4.%5.%6.%7. "/>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5DB58D6"/>
    <w:multiLevelType w:val="hybridMultilevel"/>
    <w:tmpl w:val="D0DE90FE"/>
    <w:lvl w:ilvl="0" w:tplc="7ECE40A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91509BA"/>
    <w:multiLevelType w:val="hybridMultilevel"/>
    <w:tmpl w:val="AD7637D0"/>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C595BED"/>
    <w:multiLevelType w:val="hybridMultilevel"/>
    <w:tmpl w:val="CDE8EC1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13721A3"/>
    <w:multiLevelType w:val="hybridMultilevel"/>
    <w:tmpl w:val="EB9EB97C"/>
    <w:lvl w:ilvl="0" w:tplc="16F61F30">
      <w:start w:val="1"/>
      <w:numFmt w:val="decimal"/>
      <w:lvlText w:val="%1."/>
      <w:lvlJc w:val="left"/>
      <w:pPr>
        <w:ind w:left="720" w:hanging="360"/>
      </w:pPr>
      <w:rPr>
        <w:rFonts w:ascii="Calibr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2742D1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5476BAB"/>
    <w:multiLevelType w:val="hybridMultilevel"/>
    <w:tmpl w:val="8C0C4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6C16C1"/>
    <w:multiLevelType w:val="hybridMultilevel"/>
    <w:tmpl w:val="19E827CE"/>
    <w:lvl w:ilvl="0" w:tplc="144C2AEA">
      <w:start w:val="1"/>
      <w:numFmt w:val="bullet"/>
      <w:lvlText w:val="-"/>
      <w:lvlJc w:val="left"/>
      <w:pPr>
        <w:ind w:left="720" w:hanging="360"/>
      </w:pPr>
      <w:rPr>
        <w:rFonts w:ascii="Agency FB" w:hAnsi="Agency FB"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DD92EE5"/>
    <w:multiLevelType w:val="hybridMultilevel"/>
    <w:tmpl w:val="7054C6C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2"/>
  </w:num>
  <w:num w:numId="9">
    <w:abstractNumId w:val="11"/>
  </w:num>
  <w:num w:numId="10">
    <w:abstractNumId w:val="6"/>
  </w:num>
  <w:num w:numId="11">
    <w:abstractNumId w:val="3"/>
  </w:num>
  <w:num w:numId="12">
    <w:abstractNumId w:val="9"/>
  </w:num>
  <w:num w:numId="13">
    <w:abstractNumId w:val="10"/>
  </w:num>
  <w:num w:numId="14">
    <w:abstractNumId w:val="13"/>
  </w:num>
  <w:num w:numId="15">
    <w:abstractNumId w:val="12"/>
  </w:num>
  <w:num w:numId="16">
    <w:abstractNumId w:val="8"/>
  </w:num>
  <w:num w:numId="17">
    <w:abstractNumId w:val="4"/>
  </w:num>
  <w:num w:numId="18">
    <w:abstractNumId w:val="5"/>
  </w:num>
  <w:num w:numId="19">
    <w:abstractNumId w:val="14"/>
  </w:num>
  <w:num w:numId="20">
    <w:abstractNumId w:val="15"/>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0F4"/>
    <w:rsid w:val="000006B1"/>
    <w:rsid w:val="00006042"/>
    <w:rsid w:val="00016E91"/>
    <w:rsid w:val="00017F2D"/>
    <w:rsid w:val="000220F4"/>
    <w:rsid w:val="000365A1"/>
    <w:rsid w:val="00036955"/>
    <w:rsid w:val="0004385E"/>
    <w:rsid w:val="000844F1"/>
    <w:rsid w:val="000C5231"/>
    <w:rsid w:val="000F28DC"/>
    <w:rsid w:val="00101B00"/>
    <w:rsid w:val="00105ACA"/>
    <w:rsid w:val="00115BB6"/>
    <w:rsid w:val="00171AE7"/>
    <w:rsid w:val="00172719"/>
    <w:rsid w:val="00195692"/>
    <w:rsid w:val="001B710A"/>
    <w:rsid w:val="001C2E41"/>
    <w:rsid w:val="001F1013"/>
    <w:rsid w:val="00206C2F"/>
    <w:rsid w:val="00206FE5"/>
    <w:rsid w:val="0020701C"/>
    <w:rsid w:val="00275CF4"/>
    <w:rsid w:val="002833C9"/>
    <w:rsid w:val="002F72A5"/>
    <w:rsid w:val="00311825"/>
    <w:rsid w:val="0036094B"/>
    <w:rsid w:val="00387CEA"/>
    <w:rsid w:val="00393C34"/>
    <w:rsid w:val="003C62B3"/>
    <w:rsid w:val="003E596A"/>
    <w:rsid w:val="003F260D"/>
    <w:rsid w:val="003F69B7"/>
    <w:rsid w:val="004054BC"/>
    <w:rsid w:val="00430EFB"/>
    <w:rsid w:val="004371BA"/>
    <w:rsid w:val="00441F1E"/>
    <w:rsid w:val="00445E10"/>
    <w:rsid w:val="004548CF"/>
    <w:rsid w:val="004824F7"/>
    <w:rsid w:val="004B1FFC"/>
    <w:rsid w:val="004E3263"/>
    <w:rsid w:val="004F3DDC"/>
    <w:rsid w:val="0052284D"/>
    <w:rsid w:val="00523BA1"/>
    <w:rsid w:val="00526842"/>
    <w:rsid w:val="00527350"/>
    <w:rsid w:val="00535BA5"/>
    <w:rsid w:val="00536C57"/>
    <w:rsid w:val="005749CA"/>
    <w:rsid w:val="00582475"/>
    <w:rsid w:val="005E18CA"/>
    <w:rsid w:val="006048CA"/>
    <w:rsid w:val="00612107"/>
    <w:rsid w:val="00617F02"/>
    <w:rsid w:val="006500D7"/>
    <w:rsid w:val="006C3B6D"/>
    <w:rsid w:val="00716C6C"/>
    <w:rsid w:val="00725F46"/>
    <w:rsid w:val="007749D7"/>
    <w:rsid w:val="007A5E11"/>
    <w:rsid w:val="007C3F59"/>
    <w:rsid w:val="007D578C"/>
    <w:rsid w:val="008017AD"/>
    <w:rsid w:val="0082062A"/>
    <w:rsid w:val="00837030"/>
    <w:rsid w:val="00847F4A"/>
    <w:rsid w:val="00855A02"/>
    <w:rsid w:val="00856ECE"/>
    <w:rsid w:val="00867220"/>
    <w:rsid w:val="008700F9"/>
    <w:rsid w:val="00893F75"/>
    <w:rsid w:val="008B656F"/>
    <w:rsid w:val="008D5F1A"/>
    <w:rsid w:val="009249F2"/>
    <w:rsid w:val="00932063"/>
    <w:rsid w:val="009E4716"/>
    <w:rsid w:val="00A0297F"/>
    <w:rsid w:val="00A36C41"/>
    <w:rsid w:val="00A44D8F"/>
    <w:rsid w:val="00A827D1"/>
    <w:rsid w:val="00A94047"/>
    <w:rsid w:val="00AD0598"/>
    <w:rsid w:val="00AF21D6"/>
    <w:rsid w:val="00AF45E2"/>
    <w:rsid w:val="00AF68CA"/>
    <w:rsid w:val="00B224A2"/>
    <w:rsid w:val="00B4027C"/>
    <w:rsid w:val="00B545A6"/>
    <w:rsid w:val="00B76B1F"/>
    <w:rsid w:val="00B81954"/>
    <w:rsid w:val="00B85B54"/>
    <w:rsid w:val="00B93FC7"/>
    <w:rsid w:val="00BB66A8"/>
    <w:rsid w:val="00BC28DA"/>
    <w:rsid w:val="00BD74F6"/>
    <w:rsid w:val="00C23133"/>
    <w:rsid w:val="00C607FD"/>
    <w:rsid w:val="00C852D0"/>
    <w:rsid w:val="00C85E91"/>
    <w:rsid w:val="00CA5D87"/>
    <w:rsid w:val="00CB32E0"/>
    <w:rsid w:val="00CC48C3"/>
    <w:rsid w:val="00D17D2A"/>
    <w:rsid w:val="00D27BC2"/>
    <w:rsid w:val="00D60C3B"/>
    <w:rsid w:val="00D87DDC"/>
    <w:rsid w:val="00DA5B41"/>
    <w:rsid w:val="00DB5821"/>
    <w:rsid w:val="00DD6A76"/>
    <w:rsid w:val="00DF280F"/>
    <w:rsid w:val="00DF495D"/>
    <w:rsid w:val="00E22EBB"/>
    <w:rsid w:val="00E25C49"/>
    <w:rsid w:val="00E27C13"/>
    <w:rsid w:val="00E844B1"/>
    <w:rsid w:val="00EB29C5"/>
    <w:rsid w:val="00EC7E1E"/>
    <w:rsid w:val="00ED798A"/>
    <w:rsid w:val="00EE63D2"/>
    <w:rsid w:val="00F23814"/>
    <w:rsid w:val="00F43104"/>
    <w:rsid w:val="00F448C4"/>
    <w:rsid w:val="00F51E72"/>
    <w:rsid w:val="00F6496D"/>
    <w:rsid w:val="00F6626C"/>
    <w:rsid w:val="00FE589E"/>
    <w:rsid w:val="00FE5D6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2A4C3"/>
  <w15:chartTrackingRefBased/>
  <w15:docId w15:val="{EE7F8B56-FB11-0B4B-B58E-52DBC8C2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6A76"/>
    <w:pPr>
      <w:tabs>
        <w:tab w:val="left" w:pos="340"/>
      </w:tabs>
      <w:jc w:val="both"/>
    </w:pPr>
    <w:rPr>
      <w:sz w:val="24"/>
      <w:szCs w:val="24"/>
      <w:lang w:eastAsia="ja-JP"/>
    </w:rPr>
  </w:style>
  <w:style w:type="paragraph" w:styleId="Titolo1">
    <w:name w:val="heading 1"/>
    <w:basedOn w:val="Normale"/>
    <w:next w:val="Normale"/>
    <w:link w:val="Titolo1Carattere"/>
    <w:qFormat/>
    <w:rsid w:val="00DD6A76"/>
    <w:pPr>
      <w:keepNext/>
      <w:numPr>
        <w:numId w:val="7"/>
      </w:numPr>
      <w:spacing w:before="120" w:after="120"/>
      <w:outlineLvl w:val="0"/>
    </w:pPr>
    <w:rPr>
      <w:rFonts w:cs="Arial"/>
      <w:b/>
      <w:bCs/>
      <w:caps/>
      <w:kern w:val="32"/>
      <w:szCs w:val="32"/>
    </w:rPr>
  </w:style>
  <w:style w:type="paragraph" w:styleId="Titolo2">
    <w:name w:val="heading 2"/>
    <w:basedOn w:val="Normale"/>
    <w:next w:val="Normale"/>
    <w:link w:val="Titolo2Carattere"/>
    <w:qFormat/>
    <w:rsid w:val="00DD6A76"/>
    <w:pPr>
      <w:keepNext/>
      <w:numPr>
        <w:ilvl w:val="1"/>
        <w:numId w:val="7"/>
      </w:numPr>
      <w:spacing w:before="120" w:after="120"/>
      <w:outlineLvl w:val="1"/>
    </w:pPr>
    <w:rPr>
      <w:rFonts w:cs="Arial"/>
      <w:b/>
      <w:bCs/>
      <w:iCs/>
      <w:smallCaps/>
      <w:szCs w:val="28"/>
    </w:rPr>
  </w:style>
  <w:style w:type="paragraph" w:styleId="Titolo3">
    <w:name w:val="heading 3"/>
    <w:basedOn w:val="Normale"/>
    <w:next w:val="Normale"/>
    <w:link w:val="Titolo3Carattere"/>
    <w:qFormat/>
    <w:rsid w:val="00DD6A76"/>
    <w:pPr>
      <w:keepNext/>
      <w:numPr>
        <w:ilvl w:val="2"/>
        <w:numId w:val="7"/>
      </w:numPr>
      <w:spacing w:before="120" w:after="120"/>
      <w:outlineLvl w:val="2"/>
    </w:pPr>
    <w:rPr>
      <w:rFonts w:cs="Arial"/>
      <w:b/>
      <w:bCs/>
      <w:szCs w:val="26"/>
    </w:rPr>
  </w:style>
  <w:style w:type="paragraph" w:styleId="Titolo4">
    <w:name w:val="heading 4"/>
    <w:basedOn w:val="Normale"/>
    <w:next w:val="Normale"/>
    <w:link w:val="Titolo4Carattere"/>
    <w:qFormat/>
    <w:rsid w:val="00DD6A76"/>
    <w:pPr>
      <w:keepNext/>
      <w:numPr>
        <w:ilvl w:val="3"/>
        <w:numId w:val="7"/>
      </w:numPr>
      <w:spacing w:before="120" w:after="120"/>
      <w:outlineLvl w:val="3"/>
    </w:pPr>
    <w:rPr>
      <w:b/>
      <w:bCs/>
      <w:i/>
      <w:szCs w:val="28"/>
    </w:rPr>
  </w:style>
  <w:style w:type="paragraph" w:styleId="Titolo5">
    <w:name w:val="heading 5"/>
    <w:basedOn w:val="Normale"/>
    <w:next w:val="Normale"/>
    <w:link w:val="Titolo5Carattere"/>
    <w:qFormat/>
    <w:rsid w:val="00DD6A76"/>
    <w:pPr>
      <w:numPr>
        <w:ilvl w:val="4"/>
        <w:numId w:val="7"/>
      </w:numPr>
      <w:spacing w:before="120" w:after="120"/>
      <w:outlineLvl w:val="4"/>
    </w:pPr>
    <w:rPr>
      <w:bCs/>
      <w:i/>
      <w:iCs/>
      <w:caps/>
      <w:sz w:val="26"/>
      <w:szCs w:val="26"/>
    </w:rPr>
  </w:style>
  <w:style w:type="paragraph" w:styleId="Titolo6">
    <w:name w:val="heading 6"/>
    <w:basedOn w:val="Normale"/>
    <w:next w:val="Normale"/>
    <w:link w:val="Titolo6Carattere"/>
    <w:qFormat/>
    <w:rsid w:val="00DD6A76"/>
    <w:pPr>
      <w:numPr>
        <w:ilvl w:val="5"/>
        <w:numId w:val="7"/>
      </w:numPr>
      <w:spacing w:before="120" w:after="120"/>
      <w:outlineLvl w:val="5"/>
    </w:pPr>
    <w:rPr>
      <w:bCs/>
      <w:i/>
      <w:smallCaps/>
      <w:szCs w:val="22"/>
    </w:rPr>
  </w:style>
  <w:style w:type="paragraph" w:styleId="Titolo7">
    <w:name w:val="heading 7"/>
    <w:basedOn w:val="Normale"/>
    <w:next w:val="Normale"/>
    <w:link w:val="Titolo7Carattere"/>
    <w:qFormat/>
    <w:rsid w:val="00DD6A76"/>
    <w:pPr>
      <w:numPr>
        <w:ilvl w:val="6"/>
        <w:numId w:val="7"/>
      </w:numPr>
      <w:spacing w:before="120" w:after="120"/>
      <w:outlineLvl w:val="6"/>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DD6A76"/>
    <w:rPr>
      <w:rFonts w:cs="Arial"/>
      <w:b/>
      <w:bCs/>
      <w:caps/>
      <w:kern w:val="32"/>
      <w:sz w:val="24"/>
      <w:szCs w:val="32"/>
      <w:lang w:eastAsia="ja-JP"/>
    </w:rPr>
  </w:style>
  <w:style w:type="character" w:customStyle="1" w:styleId="Titolo2Carattere">
    <w:name w:val="Titolo 2 Carattere"/>
    <w:link w:val="Titolo2"/>
    <w:rsid w:val="00DD6A76"/>
    <w:rPr>
      <w:rFonts w:cs="Arial"/>
      <w:b/>
      <w:bCs/>
      <w:iCs/>
      <w:smallCaps/>
      <w:sz w:val="24"/>
      <w:szCs w:val="28"/>
      <w:lang w:eastAsia="ja-JP"/>
    </w:rPr>
  </w:style>
  <w:style w:type="character" w:customStyle="1" w:styleId="Titolo3Carattere">
    <w:name w:val="Titolo 3 Carattere"/>
    <w:link w:val="Titolo3"/>
    <w:rsid w:val="00DD6A76"/>
    <w:rPr>
      <w:rFonts w:cs="Arial"/>
      <w:b/>
      <w:bCs/>
      <w:sz w:val="24"/>
      <w:szCs w:val="26"/>
      <w:lang w:eastAsia="ja-JP"/>
    </w:rPr>
  </w:style>
  <w:style w:type="character" w:customStyle="1" w:styleId="Titolo4Carattere">
    <w:name w:val="Titolo 4 Carattere"/>
    <w:link w:val="Titolo4"/>
    <w:rsid w:val="00DD6A76"/>
    <w:rPr>
      <w:b/>
      <w:bCs/>
      <w:i/>
      <w:sz w:val="24"/>
      <w:szCs w:val="28"/>
      <w:lang w:eastAsia="ja-JP"/>
    </w:rPr>
  </w:style>
  <w:style w:type="character" w:customStyle="1" w:styleId="Titolo5Carattere">
    <w:name w:val="Titolo 5 Carattere"/>
    <w:link w:val="Titolo5"/>
    <w:rsid w:val="00DD6A76"/>
    <w:rPr>
      <w:bCs/>
      <w:i/>
      <w:iCs/>
      <w:caps/>
      <w:sz w:val="26"/>
      <w:szCs w:val="26"/>
      <w:lang w:eastAsia="ja-JP"/>
    </w:rPr>
  </w:style>
  <w:style w:type="character" w:customStyle="1" w:styleId="Titolo6Carattere">
    <w:name w:val="Titolo 6 Carattere"/>
    <w:link w:val="Titolo6"/>
    <w:rsid w:val="00DD6A76"/>
    <w:rPr>
      <w:bCs/>
      <w:i/>
      <w:smallCaps/>
      <w:sz w:val="24"/>
      <w:szCs w:val="22"/>
      <w:lang w:eastAsia="ja-JP"/>
    </w:rPr>
  </w:style>
  <w:style w:type="character" w:customStyle="1" w:styleId="Titolo7Carattere">
    <w:name w:val="Titolo 7 Carattere"/>
    <w:link w:val="Titolo7"/>
    <w:rsid w:val="00DD6A76"/>
    <w:rPr>
      <w:i/>
      <w:sz w:val="24"/>
      <w:szCs w:val="24"/>
      <w:lang w:eastAsia="ja-JP"/>
    </w:rPr>
  </w:style>
  <w:style w:type="character" w:styleId="Collegamentoipertestuale">
    <w:name w:val="Hyperlink"/>
    <w:uiPriority w:val="99"/>
    <w:unhideWhenUsed/>
    <w:rsid w:val="000220F4"/>
    <w:rPr>
      <w:color w:val="0563C1"/>
      <w:u w:val="single"/>
    </w:rPr>
  </w:style>
  <w:style w:type="character" w:customStyle="1" w:styleId="Menzionenonrisolta1">
    <w:name w:val="Menzione non risolta1"/>
    <w:uiPriority w:val="99"/>
    <w:semiHidden/>
    <w:unhideWhenUsed/>
    <w:rsid w:val="000220F4"/>
    <w:rPr>
      <w:color w:val="808080"/>
      <w:shd w:val="clear" w:color="auto" w:fill="E6E6E6"/>
    </w:rPr>
  </w:style>
  <w:style w:type="paragraph" w:customStyle="1" w:styleId="note">
    <w:name w:val="note"/>
    <w:basedOn w:val="Normale"/>
    <w:rsid w:val="000220F4"/>
    <w:pPr>
      <w:pBdr>
        <w:top w:val="single" w:sz="6" w:space="0" w:color="auto"/>
      </w:pBdr>
      <w:tabs>
        <w:tab w:val="clear" w:pos="340"/>
      </w:tabs>
      <w:spacing w:line="180" w:lineRule="exact"/>
      <w:ind w:firstLine="227"/>
    </w:pPr>
    <w:rPr>
      <w:rFonts w:ascii="Times" w:eastAsia="Times New Roman" w:hAnsi="Times"/>
      <w:sz w:val="16"/>
      <w:szCs w:val="20"/>
      <w:lang w:eastAsia="it-IT"/>
    </w:rPr>
  </w:style>
  <w:style w:type="paragraph" w:styleId="Paragrafoelenco">
    <w:name w:val="List Paragraph"/>
    <w:basedOn w:val="Normale"/>
    <w:uiPriority w:val="34"/>
    <w:qFormat/>
    <w:rsid w:val="0052284D"/>
    <w:pPr>
      <w:ind w:left="720"/>
      <w:contextualSpacing/>
    </w:pPr>
  </w:style>
  <w:style w:type="paragraph" w:styleId="Intestazione">
    <w:name w:val="header"/>
    <w:basedOn w:val="Normale"/>
    <w:link w:val="IntestazioneCarattere"/>
    <w:uiPriority w:val="99"/>
    <w:unhideWhenUsed/>
    <w:rsid w:val="00115BB6"/>
    <w:pPr>
      <w:tabs>
        <w:tab w:val="clear" w:pos="340"/>
        <w:tab w:val="center" w:pos="4819"/>
        <w:tab w:val="right" w:pos="9638"/>
      </w:tabs>
    </w:pPr>
  </w:style>
  <w:style w:type="character" w:customStyle="1" w:styleId="IntestazioneCarattere">
    <w:name w:val="Intestazione Carattere"/>
    <w:basedOn w:val="Carpredefinitoparagrafo"/>
    <w:link w:val="Intestazione"/>
    <w:uiPriority w:val="99"/>
    <w:rsid w:val="00115BB6"/>
    <w:rPr>
      <w:sz w:val="24"/>
      <w:szCs w:val="24"/>
      <w:lang w:eastAsia="ja-JP"/>
    </w:rPr>
  </w:style>
  <w:style w:type="paragraph" w:styleId="Pidipagina">
    <w:name w:val="footer"/>
    <w:basedOn w:val="Normale"/>
    <w:link w:val="PidipaginaCarattere"/>
    <w:uiPriority w:val="99"/>
    <w:unhideWhenUsed/>
    <w:rsid w:val="00115BB6"/>
    <w:pPr>
      <w:tabs>
        <w:tab w:val="clear" w:pos="340"/>
        <w:tab w:val="center" w:pos="4819"/>
        <w:tab w:val="right" w:pos="9638"/>
      </w:tabs>
    </w:pPr>
  </w:style>
  <w:style w:type="character" w:customStyle="1" w:styleId="PidipaginaCarattere">
    <w:name w:val="Piè di pagina Carattere"/>
    <w:basedOn w:val="Carpredefinitoparagrafo"/>
    <w:link w:val="Pidipagina"/>
    <w:uiPriority w:val="99"/>
    <w:rsid w:val="00115BB6"/>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169511">
      <w:bodyDiv w:val="1"/>
      <w:marLeft w:val="0"/>
      <w:marRight w:val="0"/>
      <w:marTop w:val="0"/>
      <w:marBottom w:val="0"/>
      <w:divBdr>
        <w:top w:val="none" w:sz="0" w:space="0" w:color="auto"/>
        <w:left w:val="none" w:sz="0" w:space="0" w:color="auto"/>
        <w:bottom w:val="none" w:sz="0" w:space="0" w:color="auto"/>
        <w:right w:val="none" w:sz="0" w:space="0" w:color="auto"/>
      </w:divBdr>
    </w:div>
    <w:div w:id="202998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2615</Words>
  <Characters>14910</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Alessandro</cp:lastModifiedBy>
  <cp:revision>10</cp:revision>
  <cp:lastPrinted>2021-08-11T11:03:00Z</cp:lastPrinted>
  <dcterms:created xsi:type="dcterms:W3CDTF">2021-08-09T13:26:00Z</dcterms:created>
  <dcterms:modified xsi:type="dcterms:W3CDTF">2022-06-27T10:17:00Z</dcterms:modified>
</cp:coreProperties>
</file>